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90" w:type="pct"/>
        <w:tblInd w:w="511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682"/>
        <w:gridCol w:w="1632"/>
        <w:gridCol w:w="3534"/>
      </w:tblGrid>
      <w:tr w:rsidR="00B4122E" w:rsidRPr="00B4122E" w:rsidTr="00700557">
        <w:trPr>
          <w:trHeight w:val="1247"/>
        </w:trPr>
        <w:tc>
          <w:tcPr>
            <w:tcW w:w="2081" w:type="pct"/>
            <w:shd w:val="clear" w:color="auto" w:fill="auto"/>
            <w:vAlign w:val="center"/>
          </w:tcPr>
          <w:p w:rsidR="00B4122E" w:rsidRPr="00B4122E" w:rsidRDefault="00B4122E" w:rsidP="00700557">
            <w:pPr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СОГЛАСОВАНО</w:t>
            </w: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Генеральный директор</w:t>
            </w: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ООО «</w:t>
            </w:r>
            <w:r w:rsidR="002309A2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B4122E">
              <w:rPr>
                <w:rFonts w:ascii="Times New Roman" w:hAnsi="Times New Roman"/>
                <w:szCs w:val="24"/>
              </w:rPr>
              <w:t>»</w:t>
            </w: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______________________</w:t>
            </w:r>
          </w:p>
        </w:tc>
        <w:tc>
          <w:tcPr>
            <w:tcW w:w="922" w:type="pct"/>
            <w:shd w:val="clear" w:color="auto" w:fill="auto"/>
          </w:tcPr>
          <w:p w:rsidR="00B4122E" w:rsidRPr="00B4122E" w:rsidRDefault="00B4122E" w:rsidP="0070055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7" w:type="pct"/>
            <w:shd w:val="clear" w:color="auto" w:fill="auto"/>
            <w:vAlign w:val="center"/>
          </w:tcPr>
          <w:p w:rsidR="00B4122E" w:rsidRPr="00B4122E" w:rsidRDefault="00B4122E" w:rsidP="00700557">
            <w:pPr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УТВЕРЖДАЮ</w:t>
            </w: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  <w:highlight w:val="yellow"/>
              </w:rPr>
              <w:t>Генеральный директор</w:t>
            </w:r>
            <w:r w:rsidRPr="00B4122E">
              <w:rPr>
                <w:rFonts w:ascii="Times New Roman" w:hAnsi="Times New Roman"/>
                <w:szCs w:val="24"/>
                <w:highlight w:val="yellow"/>
              </w:rPr>
              <w:br/>
              <w:t>ООО «</w:t>
            </w:r>
            <w:r>
              <w:rPr>
                <w:rFonts w:ascii="Times New Roman" w:hAnsi="Times New Roman"/>
                <w:szCs w:val="24"/>
                <w:highlight w:val="yellow"/>
              </w:rPr>
              <w:t>-</w:t>
            </w:r>
            <w:r w:rsidRPr="00B4122E">
              <w:rPr>
                <w:rFonts w:ascii="Times New Roman" w:hAnsi="Times New Roman"/>
                <w:szCs w:val="24"/>
                <w:highlight w:val="yellow"/>
              </w:rPr>
              <w:t>»</w:t>
            </w: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</w:p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______________________</w:t>
            </w:r>
          </w:p>
        </w:tc>
      </w:tr>
      <w:tr w:rsidR="00B4122E" w:rsidRPr="00B4122E" w:rsidTr="00700557">
        <w:tc>
          <w:tcPr>
            <w:tcW w:w="2081" w:type="pct"/>
            <w:shd w:val="clear" w:color="auto" w:fill="auto"/>
            <w:vAlign w:val="center"/>
          </w:tcPr>
          <w:p w:rsidR="00B4122E" w:rsidRPr="00B4122E" w:rsidRDefault="002309A2" w:rsidP="0070055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</w:t>
            </w:r>
          </w:p>
        </w:tc>
        <w:tc>
          <w:tcPr>
            <w:tcW w:w="922" w:type="pct"/>
            <w:shd w:val="clear" w:color="auto" w:fill="auto"/>
          </w:tcPr>
          <w:p w:rsidR="00B4122E" w:rsidRPr="00B4122E" w:rsidRDefault="00B4122E" w:rsidP="0070055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7" w:type="pct"/>
            <w:shd w:val="clear" w:color="auto" w:fill="auto"/>
            <w:vAlign w:val="center"/>
          </w:tcPr>
          <w:p w:rsidR="00B4122E" w:rsidRPr="00B4122E" w:rsidRDefault="00B4122E" w:rsidP="00700557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  <w:highlight w:val="yellow"/>
              </w:rPr>
              <w:t>И.И. Иванов</w:t>
            </w:r>
          </w:p>
        </w:tc>
      </w:tr>
      <w:tr w:rsidR="00B4122E" w:rsidRPr="00B4122E" w:rsidTr="00700557">
        <w:tc>
          <w:tcPr>
            <w:tcW w:w="2081" w:type="pct"/>
            <w:shd w:val="clear" w:color="auto" w:fill="auto"/>
            <w:vAlign w:val="center"/>
          </w:tcPr>
          <w:p w:rsidR="00B4122E" w:rsidRPr="00B4122E" w:rsidRDefault="00B4122E" w:rsidP="00E3091B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«       » _____________ 20</w:t>
            </w:r>
            <w:r w:rsidR="00E3091B">
              <w:rPr>
                <w:rFonts w:ascii="Times New Roman" w:hAnsi="Times New Roman"/>
                <w:szCs w:val="24"/>
              </w:rPr>
              <w:t>20</w:t>
            </w:r>
            <w:r w:rsidRPr="00B4122E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922" w:type="pct"/>
            <w:shd w:val="clear" w:color="auto" w:fill="auto"/>
          </w:tcPr>
          <w:p w:rsidR="00B4122E" w:rsidRPr="00B4122E" w:rsidRDefault="00B4122E" w:rsidP="0070055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7" w:type="pct"/>
            <w:shd w:val="clear" w:color="auto" w:fill="auto"/>
            <w:vAlign w:val="center"/>
          </w:tcPr>
          <w:p w:rsidR="00B4122E" w:rsidRPr="00B4122E" w:rsidRDefault="00B4122E" w:rsidP="00E3091B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«       » _____________ 20</w:t>
            </w:r>
            <w:r w:rsidR="00E3091B">
              <w:rPr>
                <w:rFonts w:ascii="Times New Roman" w:hAnsi="Times New Roman"/>
                <w:szCs w:val="24"/>
              </w:rPr>
              <w:t>20</w:t>
            </w:r>
            <w:r w:rsidRPr="00B4122E">
              <w:rPr>
                <w:rFonts w:ascii="Times New Roman" w:hAnsi="Times New Roman"/>
                <w:szCs w:val="24"/>
              </w:rPr>
              <w:t xml:space="preserve"> г.</w:t>
            </w:r>
          </w:p>
        </w:tc>
      </w:tr>
    </w:tbl>
    <w:p w:rsidR="00AB59FF" w:rsidRPr="00B4122E" w:rsidRDefault="00AB59FF">
      <w:pPr>
        <w:spacing w:line="252" w:lineRule="auto"/>
        <w:jc w:val="center"/>
        <w:rPr>
          <w:rFonts w:ascii="Times New Roman" w:hAnsi="Times New Roman"/>
          <w:b/>
          <w:caps/>
          <w:szCs w:val="24"/>
        </w:rPr>
      </w:pPr>
    </w:p>
    <w:p w:rsidR="00AB59FF" w:rsidRPr="00B4122E" w:rsidRDefault="00AB59FF">
      <w:pPr>
        <w:spacing w:line="252" w:lineRule="auto"/>
        <w:jc w:val="center"/>
        <w:rPr>
          <w:rFonts w:ascii="Times New Roman" w:hAnsi="Times New Roman"/>
          <w:b/>
          <w:caps/>
          <w:szCs w:val="24"/>
        </w:rPr>
      </w:pPr>
    </w:p>
    <w:p w:rsidR="00B4122E" w:rsidRPr="00C47551" w:rsidRDefault="00B4122E" w:rsidP="00B4122E">
      <w:pPr>
        <w:jc w:val="center"/>
        <w:rPr>
          <w:rFonts w:ascii="Times New Roman" w:hAnsi="Times New Roman"/>
          <w:szCs w:val="24"/>
        </w:rPr>
      </w:pPr>
      <w:r w:rsidRPr="00B4122E">
        <w:rPr>
          <w:rFonts w:ascii="Times New Roman" w:hAnsi="Times New Roman"/>
          <w:b/>
          <w:szCs w:val="24"/>
        </w:rPr>
        <w:t xml:space="preserve">Техническое задание </w:t>
      </w:r>
      <w:r w:rsidRPr="00B4122E">
        <w:rPr>
          <w:rFonts w:ascii="Times New Roman" w:hAnsi="Times New Roman"/>
          <w:b/>
          <w:szCs w:val="24"/>
        </w:rPr>
        <w:br/>
        <w:t xml:space="preserve">на производство </w:t>
      </w:r>
      <w:proofErr w:type="spellStart"/>
      <w:r w:rsidRPr="00B4122E">
        <w:rPr>
          <w:rFonts w:ascii="Times New Roman" w:hAnsi="Times New Roman"/>
          <w:b/>
          <w:szCs w:val="24"/>
        </w:rPr>
        <w:t>инженерно</w:t>
      </w:r>
      <w:proofErr w:type="spellEnd"/>
      <w:r w:rsidR="009F1BB6">
        <w:rPr>
          <w:rFonts w:ascii="Times New Roman" w:hAnsi="Times New Roman"/>
          <w:b/>
          <w:szCs w:val="24"/>
        </w:rPr>
        <w:t xml:space="preserve"> </w:t>
      </w:r>
      <w:r w:rsidRPr="00B4122E">
        <w:rPr>
          <w:rFonts w:ascii="Times New Roman" w:hAnsi="Times New Roman"/>
          <w:b/>
          <w:szCs w:val="24"/>
        </w:rPr>
        <w:t>- геодезически</w:t>
      </w:r>
      <w:bookmarkStart w:id="0" w:name="_GoBack"/>
      <w:bookmarkEnd w:id="0"/>
      <w:r w:rsidRPr="00B4122E">
        <w:rPr>
          <w:rFonts w:ascii="Times New Roman" w:hAnsi="Times New Roman"/>
          <w:b/>
          <w:szCs w:val="24"/>
        </w:rPr>
        <w:t>х изысканий</w:t>
      </w:r>
      <w:r w:rsidR="00C47551">
        <w:rPr>
          <w:rFonts w:ascii="Times New Roman" w:hAnsi="Times New Roman"/>
          <w:b/>
          <w:szCs w:val="24"/>
        </w:rPr>
        <w:t xml:space="preserve"> по объекту: </w:t>
      </w:r>
      <w:r w:rsidR="00C47551" w:rsidRPr="00C47551">
        <w:rPr>
          <w:rFonts w:ascii="Times New Roman" w:hAnsi="Times New Roman"/>
          <w:szCs w:val="24"/>
          <w:highlight w:val="yellow"/>
        </w:rPr>
        <w:t>«</w:t>
      </w:r>
      <w:r w:rsidR="00E3091B" w:rsidRPr="00317051">
        <w:rPr>
          <w:rFonts w:ascii="Times New Roman" w:hAnsi="Times New Roman"/>
          <w:i/>
          <w:color w:val="FF0000"/>
          <w:szCs w:val="24"/>
        </w:rPr>
        <w:t>(Указать наименование объекта)</w:t>
      </w:r>
      <w:r w:rsidR="00E3091B">
        <w:rPr>
          <w:rFonts w:ascii="Times New Roman" w:hAnsi="Times New Roman"/>
          <w:i/>
          <w:color w:val="FF0000"/>
          <w:szCs w:val="24"/>
        </w:rPr>
        <w:t>»</w:t>
      </w:r>
    </w:p>
    <w:p w:rsidR="00AB59FF" w:rsidRPr="00B4122E" w:rsidRDefault="00AB59FF">
      <w:pPr>
        <w:spacing w:line="252" w:lineRule="auto"/>
        <w:jc w:val="center"/>
        <w:rPr>
          <w:rFonts w:ascii="Times New Roman" w:hAnsi="Times New Roman"/>
          <w:b/>
          <w:caps/>
          <w:szCs w:val="24"/>
        </w:rPr>
      </w:pPr>
    </w:p>
    <w:p w:rsidR="008209DF" w:rsidRPr="00B4122E" w:rsidRDefault="008209DF">
      <w:pPr>
        <w:spacing w:line="252" w:lineRule="auto"/>
        <w:jc w:val="center"/>
        <w:rPr>
          <w:rFonts w:ascii="Times New Roman" w:hAnsi="Times New Roman"/>
          <w:szCs w:val="24"/>
        </w:rPr>
      </w:pPr>
    </w:p>
    <w:tbl>
      <w:tblPr>
        <w:tblW w:w="9659" w:type="dxa"/>
        <w:tblInd w:w="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835"/>
        <w:gridCol w:w="6252"/>
      </w:tblGrid>
      <w:tr w:rsidR="001F2279" w:rsidRPr="00B4122E" w:rsidTr="00BB764D">
        <w:trPr>
          <w:trHeight w:val="460"/>
          <w:tblHeader/>
        </w:trPr>
        <w:tc>
          <w:tcPr>
            <w:tcW w:w="572" w:type="dxa"/>
            <w:tcBorders>
              <w:bottom w:val="double" w:sz="12" w:space="0" w:color="auto"/>
            </w:tcBorders>
            <w:vAlign w:val="center"/>
          </w:tcPr>
          <w:p w:rsidR="008209DF" w:rsidRPr="00B4122E" w:rsidRDefault="001F2279">
            <w:pPr>
              <w:spacing w:line="252" w:lineRule="auto"/>
              <w:jc w:val="center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835" w:type="dxa"/>
            <w:tcBorders>
              <w:bottom w:val="double" w:sz="12" w:space="0" w:color="auto"/>
            </w:tcBorders>
            <w:vAlign w:val="center"/>
          </w:tcPr>
          <w:p w:rsidR="003E2FEF" w:rsidRPr="00B4122E" w:rsidRDefault="001F2279" w:rsidP="00BB764D">
            <w:pPr>
              <w:spacing w:line="252" w:lineRule="auto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 xml:space="preserve">Наименование этапов </w:t>
            </w:r>
          </w:p>
          <w:p w:rsidR="008209DF" w:rsidRPr="00B4122E" w:rsidRDefault="001F2279" w:rsidP="00BB764D">
            <w:pPr>
              <w:spacing w:line="252" w:lineRule="auto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задания</w:t>
            </w:r>
          </w:p>
        </w:tc>
        <w:tc>
          <w:tcPr>
            <w:tcW w:w="6252" w:type="dxa"/>
            <w:tcBorders>
              <w:bottom w:val="double" w:sz="12" w:space="0" w:color="auto"/>
            </w:tcBorders>
            <w:vAlign w:val="center"/>
          </w:tcPr>
          <w:p w:rsidR="008209DF" w:rsidRPr="00B4122E" w:rsidRDefault="001F2279">
            <w:pPr>
              <w:spacing w:line="252" w:lineRule="auto"/>
              <w:jc w:val="center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Содержание этапов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double" w:sz="12" w:space="0" w:color="auto"/>
              <w:bottom w:val="nil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double" w:sz="12" w:space="0" w:color="auto"/>
              <w:bottom w:val="nil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Основание для </w:t>
            </w:r>
          </w:p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выполнения работ</w:t>
            </w:r>
          </w:p>
        </w:tc>
        <w:tc>
          <w:tcPr>
            <w:tcW w:w="6252" w:type="dxa"/>
            <w:tcBorders>
              <w:top w:val="double" w:sz="12" w:space="0" w:color="auto"/>
              <w:bottom w:val="nil"/>
            </w:tcBorders>
          </w:tcPr>
          <w:p w:rsidR="00B4122E" w:rsidRPr="00B4122E" w:rsidRDefault="00B4122E" w:rsidP="002309A2">
            <w:pPr>
              <w:ind w:left="3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</w:rPr>
              <w:t xml:space="preserve">Договор подряда № _____ от __________ 2019 г., заключенный между </w:t>
            </w: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ООО «</w:t>
            </w:r>
            <w:r>
              <w:rPr>
                <w:rFonts w:ascii="Times New Roman" w:hAnsi="Times New Roman"/>
                <w:color w:val="000000"/>
                <w:szCs w:val="24"/>
                <w:highlight w:val="yellow"/>
              </w:rPr>
              <w:t>-</w:t>
            </w: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»</w:t>
            </w:r>
            <w:r w:rsidRPr="00B4122E">
              <w:rPr>
                <w:rFonts w:ascii="Times New Roman" w:hAnsi="Times New Roman"/>
                <w:color w:val="000000"/>
                <w:szCs w:val="24"/>
              </w:rPr>
              <w:t xml:space="preserve"> и ООО «</w:t>
            </w:r>
            <w:r w:rsidR="002309A2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B4122E">
              <w:rPr>
                <w:rFonts w:ascii="Times New Roman" w:hAnsi="Times New Roman"/>
                <w:color w:val="000000"/>
                <w:szCs w:val="24"/>
              </w:rPr>
              <w:t>»</w:t>
            </w:r>
          </w:p>
        </w:tc>
      </w:tr>
      <w:tr w:rsidR="00B4122E" w:rsidRPr="00B4122E" w:rsidTr="00E3091B">
        <w:trPr>
          <w:trHeight w:val="823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Наименование объекта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906A63" w:rsidP="00C47551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(Указать наименование объекта)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Номер договора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ind w:left="33"/>
              <w:jc w:val="both"/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Вид строительства 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ind w:left="3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новое строительство / реконструкция / капитальный ремонт / демонтаж</w:t>
            </w:r>
          </w:p>
          <w:p w:rsidR="00B4122E" w:rsidRPr="00B4122E" w:rsidRDefault="00B4122E" w:rsidP="00B4122E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(выбрать)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Местоположение </w:t>
            </w:r>
          </w:p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объекта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317051" w:rsidRDefault="009F1BB6" w:rsidP="00B4122E">
            <w:pPr>
              <w:spacing w:line="252" w:lineRule="auto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(Указать местоположение объекта)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Заказчик 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ind w:left="33"/>
              <w:jc w:val="both"/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ООО «</w:t>
            </w:r>
            <w:r w:rsidR="009F1BB6">
              <w:rPr>
                <w:rFonts w:ascii="Times New Roman" w:hAnsi="Times New Roman"/>
                <w:color w:val="000000"/>
                <w:szCs w:val="24"/>
                <w:highlight w:val="yellow"/>
              </w:rPr>
              <w:t>-</w:t>
            </w: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»</w:t>
            </w:r>
          </w:p>
          <w:p w:rsidR="009F1BB6" w:rsidRDefault="00B4122E" w:rsidP="00B4122E">
            <w:pPr>
              <w:ind w:left="33"/>
              <w:jc w:val="both"/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 xml:space="preserve">Адрес местонахождения: </w:t>
            </w:r>
          </w:p>
          <w:p w:rsidR="00B4122E" w:rsidRPr="00B4122E" w:rsidRDefault="00B4122E" w:rsidP="00B4122E">
            <w:pPr>
              <w:ind w:left="33"/>
              <w:jc w:val="both"/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 xml:space="preserve">эл. почта: </w:t>
            </w:r>
          </w:p>
          <w:p w:rsidR="00B4122E" w:rsidRPr="00B4122E" w:rsidRDefault="00B4122E" w:rsidP="009F1BB6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 xml:space="preserve">тел.: 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Сведения о наличии материалов ранее </w:t>
            </w:r>
          </w:p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выполненных </w:t>
            </w:r>
          </w:p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изысканий 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E3091B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Отсутствуют</w:t>
            </w:r>
            <w:r w:rsidRPr="00B4122E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(указать, если имеется архив</w:t>
            </w:r>
            <w:r w:rsidR="00E3091B">
              <w:rPr>
                <w:rFonts w:ascii="Times New Roman" w:hAnsi="Times New Roman"/>
                <w:i/>
                <w:color w:val="FF0000"/>
                <w:szCs w:val="24"/>
              </w:rPr>
              <w:t xml:space="preserve">ные </w:t>
            </w:r>
            <w:proofErr w:type="spellStart"/>
            <w:r w:rsidR="00E3091B">
              <w:rPr>
                <w:rFonts w:ascii="Times New Roman" w:hAnsi="Times New Roman"/>
                <w:i/>
                <w:color w:val="FF0000"/>
                <w:szCs w:val="24"/>
              </w:rPr>
              <w:t>топосъемки</w:t>
            </w:r>
            <w:proofErr w:type="spellEnd"/>
            <w:r w:rsidR="00E3091B">
              <w:rPr>
                <w:rFonts w:ascii="Times New Roman" w:hAnsi="Times New Roman"/>
                <w:i/>
                <w:color w:val="FF0000"/>
                <w:szCs w:val="24"/>
              </w:rPr>
              <w:t>/исполнительные схемы</w:t>
            </w: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Исполнитель изысканий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ind w:left="33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Cs/>
                <w:szCs w:val="24"/>
              </w:rPr>
              <w:t>Цели и задачи инженерно-геодезических изысканий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1C4685">
            <w:pPr>
              <w:ind w:left="3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</w:rPr>
              <w:t>Получение материалов в объеме необходимом и достаточном для разработки проектной документации, в соответствии с требованиями законодательства и нормативных технических документов РФ</w:t>
            </w:r>
            <w:r w:rsidR="001C4685">
              <w:rPr>
                <w:rFonts w:ascii="Times New Roman" w:hAnsi="Times New Roman"/>
                <w:i/>
                <w:color w:val="FF0000"/>
                <w:szCs w:val="24"/>
              </w:rPr>
              <w:t>(указать цели и задач</w:t>
            </w:r>
            <w:r w:rsidR="001C4685" w:rsidRPr="00317051">
              <w:rPr>
                <w:rFonts w:ascii="Times New Roman" w:hAnsi="Times New Roman"/>
                <w:i/>
                <w:color w:val="FF0000"/>
                <w:szCs w:val="24"/>
              </w:rPr>
              <w:t>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Стадия изысканий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ind w:left="3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предпроектная</w:t>
            </w:r>
            <w:proofErr w:type="spellEnd"/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 xml:space="preserve"> / проектная/</w:t>
            </w:r>
            <w:r w:rsidR="009F1BB6">
              <w:rPr>
                <w:rFonts w:ascii="Times New Roman" w:hAnsi="Times New Roman"/>
                <w:color w:val="000000"/>
                <w:szCs w:val="24"/>
                <w:highlight w:val="yellow"/>
              </w:rPr>
              <w:t xml:space="preserve"> </w:t>
            </w: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рабочая</w:t>
            </w:r>
            <w:r w:rsidRPr="00B4122E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:rsidR="00B4122E" w:rsidRPr="00B4122E" w:rsidRDefault="00B4122E" w:rsidP="00B4122E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i/>
                <w:color w:val="000000"/>
                <w:szCs w:val="24"/>
              </w:rPr>
              <w:t>(выбрать)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Система координат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317051" w:rsidP="00317051">
            <w:pPr>
              <w:spacing w:line="252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color w:val="FF0000"/>
                <w:szCs w:val="24"/>
              </w:rPr>
              <w:t>(указать систему координат)</w:t>
            </w: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Система высот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Балтийская,1977г.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1"/>
              </w:numPr>
              <w:spacing w:line="252" w:lineRule="auto"/>
              <w:ind w:left="17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Характеристика проектируемого объекта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224F7A">
            <w:pPr>
              <w:tabs>
                <w:tab w:val="left" w:pos="0"/>
              </w:tabs>
              <w:spacing w:line="252" w:lineRule="auto"/>
              <w:ind w:left="33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  <w:highlight w:val="yellow"/>
              </w:rPr>
              <w:t>Кадастровый номер</w:t>
            </w:r>
            <w:r w:rsidRPr="00B4122E">
              <w:rPr>
                <w:rFonts w:ascii="Times New Roman" w:hAnsi="Times New Roman"/>
                <w:szCs w:val="24"/>
              </w:rPr>
              <w:t xml:space="preserve">: </w:t>
            </w:r>
            <w:r w:rsidR="003D347D" w:rsidRPr="00317051">
              <w:rPr>
                <w:rFonts w:ascii="Times New Roman" w:hAnsi="Times New Roman"/>
                <w:i/>
                <w:color w:val="FF0000"/>
                <w:szCs w:val="24"/>
              </w:rPr>
              <w:t>(указать</w:t>
            </w:r>
            <w:r w:rsidR="00224F7A">
              <w:rPr>
                <w:rFonts w:ascii="Times New Roman" w:hAnsi="Times New Roman"/>
                <w:i/>
                <w:color w:val="FF0000"/>
                <w:szCs w:val="24"/>
              </w:rPr>
              <w:t xml:space="preserve"> назначение здания/сооружения, габариты/</w:t>
            </w:r>
            <w:proofErr w:type="spellStart"/>
            <w:r w:rsidR="00224F7A">
              <w:rPr>
                <w:rFonts w:ascii="Times New Roman" w:hAnsi="Times New Roman"/>
                <w:i/>
                <w:color w:val="FF0000"/>
                <w:szCs w:val="24"/>
              </w:rPr>
              <w:t>протяженнность</w:t>
            </w:r>
            <w:proofErr w:type="spellEnd"/>
            <w:r w:rsidR="00224F7A">
              <w:rPr>
                <w:rFonts w:ascii="Times New Roman" w:hAnsi="Times New Roman"/>
                <w:i/>
                <w:color w:val="FF0000"/>
                <w:szCs w:val="24"/>
              </w:rPr>
              <w:t>,</w:t>
            </w:r>
            <w:r w:rsidR="003D347D" w:rsidRPr="00317051">
              <w:rPr>
                <w:rFonts w:ascii="Times New Roman" w:hAnsi="Times New Roman"/>
                <w:i/>
                <w:color w:val="FF0000"/>
                <w:szCs w:val="24"/>
              </w:rPr>
              <w:t xml:space="preserve"> кадастровый номер участка</w:t>
            </w:r>
            <w:r w:rsidR="00317051">
              <w:rPr>
                <w:rFonts w:ascii="Times New Roman" w:hAnsi="Times New Roman"/>
                <w:i/>
                <w:color w:val="FF0000"/>
                <w:szCs w:val="24"/>
              </w:rPr>
              <w:t>, если имеется</w:t>
            </w:r>
            <w:r w:rsidR="003D347D" w:rsidRPr="00317051">
              <w:rPr>
                <w:rFonts w:ascii="Times New Roman" w:hAnsi="Times New Roman"/>
                <w:i/>
                <w:color w:val="FF0000"/>
                <w:szCs w:val="24"/>
              </w:rPr>
              <w:t>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Уровень </w:t>
            </w:r>
          </w:p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ответственности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317051" w:rsidRDefault="00B4122E" w:rsidP="00B4122E">
            <w:pPr>
              <w:ind w:left="33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повышенный / нормальный / пониженный</w:t>
            </w:r>
            <w:r w:rsidRPr="00B4122E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(выбрать)</w:t>
            </w:r>
          </w:p>
          <w:p w:rsidR="00B4122E" w:rsidRPr="00B4122E" w:rsidRDefault="00B4122E" w:rsidP="00B4122E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</w:rPr>
              <w:t>(согласно 384-ФЗ Технический регламент о безопасности зданий и сооружений, статья 7)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Требования к выполнению инженерно-геодезическим изысканиям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uppressAutoHyphens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Выполнить инженерно-геодезические изыскания согласно требований СП 47.13330.2012, СП 11-104-97, ГКИНП (ОНТА) 02-262-02, ГКИНП-02-033-82.</w:t>
            </w:r>
          </w:p>
          <w:p w:rsidR="00B4122E" w:rsidRPr="00317051" w:rsidRDefault="00B4122E" w:rsidP="00B4122E">
            <w:pPr>
              <w:suppressAutoHyphens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 xml:space="preserve">Выполнить съемку местности в </w:t>
            </w:r>
            <w:r w:rsidRPr="002B5507">
              <w:rPr>
                <w:rFonts w:ascii="Times New Roman" w:hAnsi="Times New Roman"/>
                <w:szCs w:val="24"/>
              </w:rPr>
              <w:t>М 1:500</w:t>
            </w:r>
            <w:r w:rsidRPr="00B4122E">
              <w:rPr>
                <w:rFonts w:ascii="Times New Roman" w:hAnsi="Times New Roman"/>
                <w:szCs w:val="24"/>
              </w:rPr>
              <w:t>, с высотой сечения рельефа 0.5 м. Площадь изысканий:</w:t>
            </w:r>
            <w:r w:rsidRPr="00B4122E">
              <w:rPr>
                <w:rFonts w:ascii="Times New Roman" w:hAnsi="Times New Roman"/>
                <w:szCs w:val="24"/>
                <w:highlight w:val="yellow"/>
              </w:rPr>
              <w:t xml:space="preserve"> 5,0 га</w:t>
            </w:r>
            <w:r w:rsidR="002B5507">
              <w:rPr>
                <w:rFonts w:ascii="Times New Roman" w:hAnsi="Times New Roman"/>
                <w:szCs w:val="24"/>
              </w:rPr>
              <w:t xml:space="preserve"> </w:t>
            </w:r>
            <w:r w:rsidR="002B5507" w:rsidRPr="00317051">
              <w:rPr>
                <w:rFonts w:ascii="Times New Roman" w:hAnsi="Times New Roman"/>
                <w:i/>
                <w:color w:val="FF0000"/>
                <w:szCs w:val="24"/>
              </w:rPr>
              <w:t>(указать площадь съемки)</w:t>
            </w:r>
          </w:p>
          <w:p w:rsidR="00B4122E" w:rsidRPr="00B4122E" w:rsidRDefault="00B4122E" w:rsidP="00B4122E">
            <w:pPr>
              <w:suppressAutoHyphens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Выполнить съемку существующих подземных и надземных коммуникаций.</w:t>
            </w:r>
          </w:p>
          <w:p w:rsidR="00B4122E" w:rsidRPr="00B4122E" w:rsidRDefault="00B4122E" w:rsidP="009F1BB6">
            <w:pPr>
              <w:suppressAutoHyphens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  <w:highlight w:val="yellow"/>
              </w:rPr>
              <w:t>Предоставить в отчете материалы согласований с эксплуатирующими организациями.</w:t>
            </w:r>
            <w:r w:rsidRPr="00B4122E">
              <w:rPr>
                <w:rFonts w:ascii="Times New Roman" w:hAnsi="Times New Roman"/>
                <w:szCs w:val="24"/>
              </w:rPr>
              <w:t xml:space="preserve"> </w:t>
            </w: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(</w:t>
            </w:r>
            <w:r w:rsidR="009F1BB6" w:rsidRPr="00317051">
              <w:rPr>
                <w:rFonts w:ascii="Times New Roman" w:hAnsi="Times New Roman"/>
                <w:i/>
                <w:color w:val="FF0000"/>
                <w:szCs w:val="24"/>
              </w:rPr>
              <w:t xml:space="preserve">оставить, </w:t>
            </w: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если необходимо)</w:t>
            </w:r>
          </w:p>
        </w:tc>
      </w:tr>
      <w:tr w:rsidR="00B4122E" w:rsidRPr="00B4122E" w:rsidTr="00AB59FF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Дополнительные </w:t>
            </w:r>
          </w:p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требования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59710F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color w:val="000000"/>
                <w:szCs w:val="24"/>
                <w:highlight w:val="yellow"/>
              </w:rPr>
              <w:t>Отсутствуют</w:t>
            </w:r>
            <w:r w:rsidRPr="00B4122E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 xml:space="preserve">(Указать если есть. Например: выполнить </w:t>
            </w:r>
            <w:proofErr w:type="spellStart"/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подеревную</w:t>
            </w:r>
            <w:proofErr w:type="spellEnd"/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 xml:space="preserve"> съемку, детальное обследование подземных сооружений</w:t>
            </w:r>
            <w:r w:rsidR="009F1BB6" w:rsidRPr="00317051">
              <w:rPr>
                <w:rFonts w:ascii="Times New Roman" w:hAnsi="Times New Roman"/>
                <w:i/>
                <w:color w:val="FF0000"/>
                <w:szCs w:val="24"/>
              </w:rPr>
              <w:t>, сдача материалов</w:t>
            </w:r>
            <w:r w:rsidR="002B5507" w:rsidRPr="00317051">
              <w:rPr>
                <w:rFonts w:ascii="Times New Roman" w:hAnsi="Times New Roman"/>
                <w:i/>
                <w:color w:val="FF0000"/>
                <w:szCs w:val="24"/>
              </w:rPr>
              <w:t xml:space="preserve"> в</w:t>
            </w:r>
            <w:r w:rsidR="009F1BB6" w:rsidRPr="00317051">
              <w:rPr>
                <w:rFonts w:ascii="Times New Roman" w:hAnsi="Times New Roman"/>
                <w:i/>
                <w:color w:val="FF0000"/>
                <w:szCs w:val="24"/>
              </w:rPr>
              <w:t xml:space="preserve"> </w:t>
            </w:r>
            <w:proofErr w:type="spellStart"/>
            <w:r w:rsidR="009F1BB6" w:rsidRPr="00317051">
              <w:rPr>
                <w:rFonts w:ascii="Times New Roman" w:hAnsi="Times New Roman"/>
                <w:i/>
                <w:color w:val="FF0000"/>
                <w:szCs w:val="24"/>
              </w:rPr>
              <w:t>АиГ</w:t>
            </w:r>
            <w:proofErr w:type="spellEnd"/>
            <w:r w:rsidR="009F1BB6" w:rsidRPr="00317051">
              <w:rPr>
                <w:rFonts w:ascii="Times New Roman" w:hAnsi="Times New Roman"/>
                <w:i/>
                <w:color w:val="FF0000"/>
                <w:szCs w:val="24"/>
              </w:rPr>
              <w:t xml:space="preserve">, </w:t>
            </w:r>
            <w:proofErr w:type="spellStart"/>
            <w:r w:rsidR="009F1BB6" w:rsidRPr="00317051">
              <w:rPr>
                <w:rFonts w:ascii="Times New Roman" w:hAnsi="Times New Roman"/>
                <w:i/>
                <w:color w:val="FF0000"/>
                <w:szCs w:val="24"/>
              </w:rPr>
              <w:t>устараение</w:t>
            </w:r>
            <w:proofErr w:type="spellEnd"/>
            <w:r w:rsidR="009F1BB6" w:rsidRPr="00317051">
              <w:rPr>
                <w:rFonts w:ascii="Times New Roman" w:hAnsi="Times New Roman"/>
                <w:i/>
                <w:color w:val="FF0000"/>
                <w:szCs w:val="24"/>
              </w:rPr>
              <w:t xml:space="preserve"> замечаний в случае их наличия, в ходе прохождения экспертизы)</w:t>
            </w:r>
            <w:r w:rsidRPr="00317051">
              <w:rPr>
                <w:rFonts w:ascii="Times New Roman" w:hAnsi="Times New Roman"/>
                <w:i/>
                <w:color w:val="FF0000"/>
                <w:szCs w:val="24"/>
              </w:rPr>
              <w:t>)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Перечень отчётных материалов инженерных изысканий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uppressAutoHyphens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Выпустить технический отчет согласно нормативным требованиям СП 47.13330.2012, СП 47.13330.2016, ГОСТ 21.301-2014.</w:t>
            </w:r>
          </w:p>
          <w:p w:rsidR="00B4122E" w:rsidRPr="00157B85" w:rsidRDefault="00B4122E" w:rsidP="00B4122E">
            <w:pPr>
              <w:rPr>
                <w:rFonts w:ascii="Times New Roman" w:hAnsi="Times New Roman"/>
                <w:color w:val="FF0000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 xml:space="preserve">Материалы инженерных изысканий передаются на бумажных носителях в количестве </w:t>
            </w:r>
            <w:r w:rsidRPr="00E3091B">
              <w:rPr>
                <w:rFonts w:ascii="Times New Roman" w:hAnsi="Times New Roman"/>
                <w:szCs w:val="24"/>
              </w:rPr>
              <w:t>1 экземпляра, Электронная копия передается на CD-дисках.</w:t>
            </w:r>
          </w:p>
          <w:p w:rsidR="00B4122E" w:rsidRPr="00B4122E" w:rsidRDefault="00B4122E" w:rsidP="00B4122E">
            <w:pPr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 xml:space="preserve">Электронный носитель должен быть защищен от записи, не иметь дефектов записывающей поверхности. </w:t>
            </w:r>
          </w:p>
          <w:p w:rsidR="00B4122E" w:rsidRPr="00B4122E" w:rsidRDefault="00B4122E" w:rsidP="00B4122E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Файлы должны быть представлены в форматах: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doc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,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xls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,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tif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,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jpg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,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pdf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,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dwg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,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dxf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.</w:t>
            </w:r>
          </w:p>
          <w:p w:rsidR="00B4122E" w:rsidRPr="00B4122E" w:rsidRDefault="00B4122E" w:rsidP="00B4122E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Формат графических материалов инженерных изысканий –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dwg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, *.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dxf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>. (</w:t>
            </w:r>
            <w:proofErr w:type="spellStart"/>
            <w:r w:rsidRPr="00B4122E">
              <w:rPr>
                <w:rFonts w:ascii="Times New Roman" w:hAnsi="Times New Roman"/>
                <w:szCs w:val="24"/>
              </w:rPr>
              <w:t>AutoCAD</w:t>
            </w:r>
            <w:proofErr w:type="spellEnd"/>
            <w:r w:rsidRPr="00B4122E">
              <w:rPr>
                <w:rFonts w:ascii="Times New Roman" w:hAnsi="Times New Roman"/>
                <w:szCs w:val="24"/>
              </w:rPr>
              <w:t xml:space="preserve"> 2010). </w:t>
            </w:r>
          </w:p>
        </w:tc>
      </w:tr>
      <w:tr w:rsidR="00B4122E" w:rsidRPr="00B4122E" w:rsidTr="00BB764D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jc w:val="center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ind w:left="-57"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 xml:space="preserve">Сроки выдачи </w:t>
            </w:r>
          </w:p>
          <w:p w:rsidR="00B4122E" w:rsidRPr="00B4122E" w:rsidRDefault="00B4122E" w:rsidP="00B4122E">
            <w:pPr>
              <w:spacing w:line="252" w:lineRule="auto"/>
              <w:ind w:right="-57"/>
              <w:rPr>
                <w:rFonts w:ascii="Times New Roman" w:hAnsi="Times New Roman"/>
                <w:b/>
                <w:szCs w:val="24"/>
              </w:rPr>
            </w:pPr>
            <w:r w:rsidRPr="00B4122E">
              <w:rPr>
                <w:rFonts w:ascii="Times New Roman" w:hAnsi="Times New Roman"/>
                <w:b/>
                <w:szCs w:val="24"/>
              </w:rPr>
              <w:t>материалов</w:t>
            </w:r>
          </w:p>
        </w:tc>
        <w:tc>
          <w:tcPr>
            <w:tcW w:w="6252" w:type="dxa"/>
            <w:tcBorders>
              <w:top w:val="single" w:sz="4" w:space="0" w:color="auto"/>
              <w:bottom w:val="single" w:sz="4" w:space="0" w:color="auto"/>
            </w:tcBorders>
          </w:tcPr>
          <w:p w:rsidR="00B4122E" w:rsidRPr="00B4122E" w:rsidRDefault="00B4122E" w:rsidP="00B4122E">
            <w:pPr>
              <w:spacing w:line="252" w:lineRule="auto"/>
              <w:jc w:val="both"/>
              <w:rPr>
                <w:rFonts w:ascii="Times New Roman" w:hAnsi="Times New Roman"/>
                <w:szCs w:val="24"/>
              </w:rPr>
            </w:pPr>
            <w:r w:rsidRPr="00B4122E">
              <w:rPr>
                <w:rFonts w:ascii="Times New Roman" w:hAnsi="Times New Roman"/>
                <w:szCs w:val="24"/>
              </w:rPr>
              <w:t>Согласно календарному плану</w:t>
            </w:r>
          </w:p>
        </w:tc>
      </w:tr>
    </w:tbl>
    <w:p w:rsidR="00C30FA4" w:rsidRPr="00B4122E" w:rsidRDefault="00C30FA4">
      <w:pPr>
        <w:spacing w:line="252" w:lineRule="auto"/>
        <w:rPr>
          <w:rFonts w:ascii="Times New Roman" w:hAnsi="Times New Roman"/>
          <w:szCs w:val="24"/>
          <w:lang w:val="en-US"/>
        </w:rPr>
      </w:pPr>
    </w:p>
    <w:p w:rsidR="00386BE5" w:rsidRPr="00B4122E" w:rsidRDefault="00386BE5">
      <w:pPr>
        <w:pStyle w:val="a9"/>
        <w:spacing w:line="252" w:lineRule="auto"/>
        <w:rPr>
          <w:rFonts w:ascii="Times New Roman" w:hAnsi="Times New Roman"/>
          <w:szCs w:val="24"/>
          <w:lang w:val="en-US"/>
        </w:rPr>
      </w:pPr>
    </w:p>
    <w:p w:rsidR="00AB59FF" w:rsidRPr="00B4122E" w:rsidRDefault="00AB59FF">
      <w:pPr>
        <w:pStyle w:val="a9"/>
        <w:spacing w:line="252" w:lineRule="auto"/>
        <w:rPr>
          <w:rFonts w:ascii="Times New Roman" w:hAnsi="Times New Roman"/>
          <w:szCs w:val="24"/>
        </w:rPr>
      </w:pPr>
    </w:p>
    <w:p w:rsidR="00AB59FF" w:rsidRPr="00B4122E" w:rsidRDefault="00AB59FF">
      <w:pPr>
        <w:pStyle w:val="a9"/>
        <w:spacing w:line="252" w:lineRule="auto"/>
        <w:rPr>
          <w:rFonts w:ascii="Times New Roman" w:hAnsi="Times New Roman"/>
          <w:szCs w:val="24"/>
        </w:rPr>
      </w:pPr>
    </w:p>
    <w:p w:rsidR="00386BE5" w:rsidRPr="00224F7A" w:rsidRDefault="002364B0">
      <w:pPr>
        <w:pStyle w:val="a9"/>
        <w:spacing w:line="252" w:lineRule="auto"/>
        <w:rPr>
          <w:rFonts w:ascii="Times New Roman" w:hAnsi="Times New Roman"/>
          <w:szCs w:val="24"/>
        </w:rPr>
      </w:pPr>
      <w:r w:rsidRPr="00B4122E">
        <w:rPr>
          <w:rFonts w:ascii="Times New Roman" w:hAnsi="Times New Roman"/>
          <w:szCs w:val="24"/>
        </w:rPr>
        <w:t>ПРИЛОЖЕНИЯ к техническому заданию:</w:t>
      </w:r>
    </w:p>
    <w:p w:rsidR="002364B0" w:rsidRPr="00B4122E" w:rsidRDefault="002364B0">
      <w:pPr>
        <w:pStyle w:val="a9"/>
        <w:spacing w:line="252" w:lineRule="auto"/>
        <w:rPr>
          <w:rFonts w:ascii="Times New Roman" w:hAnsi="Times New Roman"/>
          <w:szCs w:val="24"/>
        </w:rPr>
      </w:pPr>
    </w:p>
    <w:p w:rsidR="00317051" w:rsidRDefault="002364B0" w:rsidP="00E3091B">
      <w:pPr>
        <w:pStyle w:val="a9"/>
        <w:numPr>
          <w:ilvl w:val="0"/>
          <w:numId w:val="49"/>
        </w:numPr>
        <w:spacing w:line="252" w:lineRule="auto"/>
        <w:rPr>
          <w:rFonts w:ascii="Times New Roman" w:hAnsi="Times New Roman"/>
          <w:szCs w:val="24"/>
          <w:highlight w:val="yellow"/>
        </w:rPr>
      </w:pPr>
      <w:r w:rsidRPr="009F1BB6">
        <w:rPr>
          <w:rFonts w:ascii="Times New Roman" w:hAnsi="Times New Roman"/>
          <w:szCs w:val="24"/>
          <w:highlight w:val="yellow"/>
        </w:rPr>
        <w:t>Обзорная схема</w:t>
      </w:r>
      <w:r w:rsidR="009F1BB6">
        <w:rPr>
          <w:rFonts w:ascii="Times New Roman" w:hAnsi="Times New Roman"/>
          <w:szCs w:val="24"/>
          <w:highlight w:val="yellow"/>
        </w:rPr>
        <w:t xml:space="preserve"> </w:t>
      </w:r>
      <w:r w:rsidR="009F1BB6" w:rsidRPr="009F1BB6">
        <w:rPr>
          <w:rFonts w:ascii="Times New Roman" w:hAnsi="Times New Roman"/>
          <w:szCs w:val="24"/>
          <w:highlight w:val="yellow"/>
        </w:rPr>
        <w:t>с указанием границ инженерно-геодезических изысканий</w:t>
      </w:r>
      <w:r w:rsidR="009F1BB6">
        <w:rPr>
          <w:rFonts w:ascii="Times New Roman" w:hAnsi="Times New Roman"/>
          <w:szCs w:val="24"/>
          <w:highlight w:val="yellow"/>
        </w:rPr>
        <w:t>.</w:t>
      </w:r>
    </w:p>
    <w:p w:rsidR="00224F7A" w:rsidRPr="00317051" w:rsidRDefault="00224F7A" w:rsidP="00E3091B">
      <w:pPr>
        <w:pStyle w:val="a9"/>
        <w:spacing w:line="252" w:lineRule="auto"/>
        <w:ind w:left="927" w:firstLine="0"/>
        <w:rPr>
          <w:rFonts w:ascii="Times New Roman" w:hAnsi="Times New Roman"/>
          <w:szCs w:val="24"/>
        </w:rPr>
      </w:pPr>
      <w:r w:rsidRPr="00317051">
        <w:rPr>
          <w:rFonts w:ascii="Times New Roman" w:hAnsi="Times New Roman"/>
          <w:color w:val="FF0000"/>
          <w:szCs w:val="24"/>
        </w:rPr>
        <w:t>(Прикрепить к техническому заданию материалы)</w:t>
      </w:r>
    </w:p>
    <w:p w:rsidR="00386BE5" w:rsidRPr="00317051" w:rsidRDefault="00386BE5">
      <w:pPr>
        <w:pStyle w:val="a9"/>
        <w:spacing w:line="252" w:lineRule="auto"/>
        <w:rPr>
          <w:rFonts w:ascii="Times New Roman" w:hAnsi="Times New Roman"/>
          <w:color w:val="FF0000"/>
          <w:szCs w:val="24"/>
        </w:rPr>
      </w:pPr>
    </w:p>
    <w:p w:rsidR="00C30FA4" w:rsidRPr="00B4122E" w:rsidRDefault="00C30FA4" w:rsidP="006E00F1">
      <w:pPr>
        <w:rPr>
          <w:rFonts w:ascii="Times New Roman" w:hAnsi="Times New Roman"/>
          <w:szCs w:val="24"/>
        </w:rPr>
      </w:pPr>
    </w:p>
    <w:sectPr w:rsidR="00C30FA4" w:rsidRPr="00B4122E" w:rsidSect="00CF3231">
      <w:headerReference w:type="first" r:id="rId11"/>
      <w:pgSz w:w="11907" w:h="16840" w:code="9"/>
      <w:pgMar w:top="851" w:right="851" w:bottom="851" w:left="1418" w:header="567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645" w:rsidRDefault="002E4645">
      <w:r>
        <w:separator/>
      </w:r>
    </w:p>
  </w:endnote>
  <w:endnote w:type="continuationSeparator" w:id="0">
    <w:p w:rsidR="002E4645" w:rsidRDefault="002E4645">
      <w:r>
        <w:continuationSeparator/>
      </w:r>
    </w:p>
  </w:endnote>
  <w:endnote w:type="continuationNotice" w:id="1">
    <w:p w:rsidR="002E4645" w:rsidRDefault="002E46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agmaticaCTT">
    <w:altName w:val="Arial"/>
    <w:charset w:val="CC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45" w:rsidRDefault="002E4645">
      <w:r>
        <w:separator/>
      </w:r>
    </w:p>
  </w:footnote>
  <w:footnote w:type="continuationSeparator" w:id="0">
    <w:p w:rsidR="002E4645" w:rsidRDefault="002E4645">
      <w:r>
        <w:continuationSeparator/>
      </w:r>
    </w:p>
  </w:footnote>
  <w:footnote w:type="continuationNotice" w:id="1">
    <w:p w:rsidR="002E4645" w:rsidRDefault="002E46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4D" w:rsidRDefault="00BB764D" w:rsidP="006D03F3">
    <w:pPr>
      <w:pStyle w:val="a6"/>
      <w:spacing w:after="120"/>
      <w:jc w:val="right"/>
      <w:rPr>
        <w:bCs/>
      </w:rPr>
    </w:pPr>
    <w:r>
      <w:rPr>
        <w:bCs/>
      </w:rPr>
      <w:t>Приложение к договору №__ _______</w:t>
    </w:r>
  </w:p>
  <w:p w:rsidR="00BB764D" w:rsidRPr="005C0CEE" w:rsidRDefault="00BB764D" w:rsidP="006D03F3">
    <w:pPr>
      <w:pStyle w:val="a6"/>
      <w:spacing w:after="120"/>
      <w:jc w:val="right"/>
      <w:rPr>
        <w:bCs/>
      </w:rPr>
    </w:pPr>
  </w:p>
  <w:p w:rsidR="00BB764D" w:rsidRPr="00CF3231" w:rsidRDefault="00BB764D" w:rsidP="00CF3231">
    <w:pPr>
      <w:pStyle w:val="a6"/>
      <w:rPr>
        <w:rStyle w:val="a8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3849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14322"/>
    <w:multiLevelType w:val="hybridMultilevel"/>
    <w:tmpl w:val="5C3AA1DC"/>
    <w:lvl w:ilvl="0" w:tplc="451832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B4536"/>
    <w:multiLevelType w:val="hybridMultilevel"/>
    <w:tmpl w:val="9306FABA"/>
    <w:lvl w:ilvl="0" w:tplc="C6AC6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5F3"/>
    <w:multiLevelType w:val="hybridMultilevel"/>
    <w:tmpl w:val="FC9E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549C1"/>
    <w:multiLevelType w:val="hybridMultilevel"/>
    <w:tmpl w:val="9306FABA"/>
    <w:lvl w:ilvl="0" w:tplc="C6AC6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36CDA"/>
    <w:multiLevelType w:val="singleLevel"/>
    <w:tmpl w:val="8F9A8EA6"/>
    <w:lvl w:ilvl="0">
      <w:start w:val="1"/>
      <w:numFmt w:val="decimal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6" w15:restartNumberingAfterBreak="0">
    <w:nsid w:val="1065375B"/>
    <w:multiLevelType w:val="multilevel"/>
    <w:tmpl w:val="C876E17A"/>
    <w:lvl w:ilvl="0">
      <w:start w:val="1"/>
      <w:numFmt w:val="decimal"/>
      <w:lvlText w:val="%1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2CD0240"/>
    <w:multiLevelType w:val="hybridMultilevel"/>
    <w:tmpl w:val="D768606C"/>
    <w:lvl w:ilvl="0" w:tplc="456A45F2">
      <w:start w:val="1"/>
      <w:numFmt w:val="decimal"/>
      <w:lvlText w:val="%1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D1109"/>
    <w:multiLevelType w:val="hybridMultilevel"/>
    <w:tmpl w:val="825C906E"/>
    <w:lvl w:ilvl="0" w:tplc="0419000F">
      <w:start w:val="1"/>
      <w:numFmt w:val="decimal"/>
      <w:lvlText w:val="%1."/>
      <w:lvlJc w:val="left"/>
      <w:pPr>
        <w:ind w:left="135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5" w:hanging="180"/>
      </w:pPr>
      <w:rPr>
        <w:rFonts w:cs="Times New Roman"/>
      </w:rPr>
    </w:lvl>
  </w:abstractNum>
  <w:abstractNum w:abstractNumId="9" w15:restartNumberingAfterBreak="0">
    <w:nsid w:val="15045F41"/>
    <w:multiLevelType w:val="multilevel"/>
    <w:tmpl w:val="E8CA14B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453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  <w:i w:val="0"/>
      </w:rPr>
    </w:lvl>
    <w:lvl w:ilvl="3">
      <w:start w:val="1"/>
      <w:numFmt w:val="decimalZero"/>
      <w:lvlText w:val="%1.%2.%3.%4"/>
      <w:lvlJc w:val="left"/>
      <w:pPr>
        <w:ind w:left="819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064" w:hanging="1800"/>
      </w:pPr>
      <w:rPr>
        <w:rFonts w:hint="default"/>
        <w:i w:val="0"/>
      </w:rPr>
    </w:lvl>
  </w:abstractNum>
  <w:abstractNum w:abstractNumId="10" w15:restartNumberingAfterBreak="0">
    <w:nsid w:val="1BCF0637"/>
    <w:multiLevelType w:val="hybridMultilevel"/>
    <w:tmpl w:val="9306FABA"/>
    <w:lvl w:ilvl="0" w:tplc="C6AC6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41B92"/>
    <w:multiLevelType w:val="hybridMultilevel"/>
    <w:tmpl w:val="C19289B4"/>
    <w:lvl w:ilvl="0" w:tplc="84E600A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4553"/>
    <w:multiLevelType w:val="hybridMultilevel"/>
    <w:tmpl w:val="B876FAFC"/>
    <w:lvl w:ilvl="0" w:tplc="D8E68414">
      <w:start w:val="1"/>
      <w:numFmt w:val="decimal"/>
      <w:lvlText w:val="8.3.%1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</w:rPr>
    </w:lvl>
    <w:lvl w:ilvl="1" w:tplc="7408B1DC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90287F"/>
    <w:multiLevelType w:val="hybridMultilevel"/>
    <w:tmpl w:val="73620F4C"/>
    <w:lvl w:ilvl="0" w:tplc="456A45F2">
      <w:start w:val="1"/>
      <w:numFmt w:val="decimal"/>
      <w:lvlText w:val="%1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31D7F"/>
    <w:multiLevelType w:val="multilevel"/>
    <w:tmpl w:val="A1FCF3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1143903"/>
    <w:multiLevelType w:val="hybridMultilevel"/>
    <w:tmpl w:val="B992A1D6"/>
    <w:lvl w:ilvl="0" w:tplc="50066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5264F16"/>
    <w:multiLevelType w:val="multilevel"/>
    <w:tmpl w:val="18CA3F5E"/>
    <w:lvl w:ilvl="0">
      <w:start w:val="1"/>
      <w:numFmt w:val="decimal"/>
      <w:lvlText w:val="%1"/>
      <w:lvlJc w:val="center"/>
      <w:pPr>
        <w:tabs>
          <w:tab w:val="num" w:pos="644"/>
        </w:tabs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8341ED2"/>
    <w:multiLevelType w:val="multilevel"/>
    <w:tmpl w:val="8EFE4256"/>
    <w:lvl w:ilvl="0">
      <w:start w:val="4"/>
      <w:numFmt w:val="decimal"/>
      <w:lvlText w:val="%1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lvlText w:val="%1.%2"/>
      <w:lvlJc w:val="left"/>
      <w:pPr>
        <w:tabs>
          <w:tab w:val="num" w:pos="927"/>
        </w:tabs>
        <w:ind w:left="0" w:firstLine="567"/>
      </w:p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2A3D2CAE"/>
    <w:multiLevelType w:val="multilevel"/>
    <w:tmpl w:val="891C7E20"/>
    <w:lvl w:ilvl="0">
      <w:start w:val="1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A6238F0"/>
    <w:multiLevelType w:val="hybridMultilevel"/>
    <w:tmpl w:val="9306FABA"/>
    <w:lvl w:ilvl="0" w:tplc="C6AC6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D2DAF"/>
    <w:multiLevelType w:val="hybridMultilevel"/>
    <w:tmpl w:val="A24477F6"/>
    <w:lvl w:ilvl="0" w:tplc="D16E2728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21" w15:restartNumberingAfterBreak="0">
    <w:nsid w:val="2DF30E67"/>
    <w:multiLevelType w:val="multilevel"/>
    <w:tmpl w:val="65EA5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entative="1">
      <w:start w:val="1"/>
      <w:numFmt w:val="lowerLetter"/>
      <w:lvlText w:val="%2."/>
      <w:lvlJc w:val="left"/>
      <w:pPr>
        <w:tabs>
          <w:tab w:val="num" w:pos="1055"/>
        </w:tabs>
        <w:ind w:left="10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75"/>
        </w:tabs>
        <w:ind w:left="1775" w:hanging="180"/>
      </w:pPr>
    </w:lvl>
    <w:lvl w:ilvl="3" w:tentative="1">
      <w:start w:val="1"/>
      <w:numFmt w:val="decimal"/>
      <w:lvlText w:val="%4."/>
      <w:lvlJc w:val="left"/>
      <w:pPr>
        <w:tabs>
          <w:tab w:val="num" w:pos="2495"/>
        </w:tabs>
        <w:ind w:left="24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15"/>
        </w:tabs>
        <w:ind w:left="32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35"/>
        </w:tabs>
        <w:ind w:left="3935" w:hanging="180"/>
      </w:pPr>
    </w:lvl>
    <w:lvl w:ilvl="6" w:tentative="1">
      <w:start w:val="1"/>
      <w:numFmt w:val="decimal"/>
      <w:lvlText w:val="%7."/>
      <w:lvlJc w:val="left"/>
      <w:pPr>
        <w:tabs>
          <w:tab w:val="num" w:pos="4655"/>
        </w:tabs>
        <w:ind w:left="46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75"/>
        </w:tabs>
        <w:ind w:left="53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95"/>
        </w:tabs>
        <w:ind w:left="6095" w:hanging="180"/>
      </w:pPr>
    </w:lvl>
  </w:abstractNum>
  <w:abstractNum w:abstractNumId="22" w15:restartNumberingAfterBreak="0">
    <w:nsid w:val="30DE7923"/>
    <w:multiLevelType w:val="hybridMultilevel"/>
    <w:tmpl w:val="1ABAC6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3435871"/>
    <w:multiLevelType w:val="hybridMultilevel"/>
    <w:tmpl w:val="3ACE429A"/>
    <w:lvl w:ilvl="0" w:tplc="08A88476">
      <w:start w:val="13"/>
      <w:numFmt w:val="bullet"/>
      <w:lvlText w:val="-"/>
      <w:lvlJc w:val="left"/>
      <w:pPr>
        <w:ind w:left="1287" w:hanging="360"/>
      </w:pPr>
      <w:rPr>
        <w:rFonts w:ascii="PragmaticaCTT" w:eastAsia="Times New Roman" w:hAnsi="PragmaticaCT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DA0800"/>
    <w:multiLevelType w:val="multilevel"/>
    <w:tmpl w:val="CCB6DEC4"/>
    <w:lvl w:ilvl="0">
      <w:start w:val="1"/>
      <w:numFmt w:val="decimal"/>
      <w:lvlText w:val="%1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lvlText w:val="%1.%2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393857E9"/>
    <w:multiLevelType w:val="multilevel"/>
    <w:tmpl w:val="8FB6CA78"/>
    <w:lvl w:ilvl="0">
      <w:start w:val="1"/>
      <w:numFmt w:val="decimal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40552C38"/>
    <w:multiLevelType w:val="hybridMultilevel"/>
    <w:tmpl w:val="53569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6082D"/>
    <w:multiLevelType w:val="singleLevel"/>
    <w:tmpl w:val="14BE2CE0"/>
    <w:lvl w:ilvl="0">
      <w:start w:val="1"/>
      <w:numFmt w:val="decimal"/>
      <w:lvlText w:val="%1"/>
      <w:lvlJc w:val="left"/>
      <w:pPr>
        <w:tabs>
          <w:tab w:val="num" w:pos="644"/>
        </w:tabs>
        <w:ind w:left="624" w:hanging="340"/>
      </w:pPr>
    </w:lvl>
  </w:abstractNum>
  <w:abstractNum w:abstractNumId="28" w15:restartNumberingAfterBreak="0">
    <w:nsid w:val="47B65E74"/>
    <w:multiLevelType w:val="hybridMultilevel"/>
    <w:tmpl w:val="ADDE9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E5699"/>
    <w:multiLevelType w:val="hybridMultilevel"/>
    <w:tmpl w:val="9306FABA"/>
    <w:lvl w:ilvl="0" w:tplc="C6AC6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56474"/>
    <w:multiLevelType w:val="hybridMultilevel"/>
    <w:tmpl w:val="5C8E1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02844"/>
    <w:multiLevelType w:val="hybridMultilevel"/>
    <w:tmpl w:val="ED162AEC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2" w15:restartNumberingAfterBreak="0">
    <w:nsid w:val="4EBC3841"/>
    <w:multiLevelType w:val="singleLevel"/>
    <w:tmpl w:val="C33093D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3" w15:restartNumberingAfterBreak="0">
    <w:nsid w:val="4FF35775"/>
    <w:multiLevelType w:val="hybridMultilevel"/>
    <w:tmpl w:val="2A54478E"/>
    <w:lvl w:ilvl="0" w:tplc="C1F8D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75C2F"/>
    <w:multiLevelType w:val="singleLevel"/>
    <w:tmpl w:val="C33093D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5FFE6140"/>
    <w:multiLevelType w:val="singleLevel"/>
    <w:tmpl w:val="C33093D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62952D47"/>
    <w:multiLevelType w:val="hybridMultilevel"/>
    <w:tmpl w:val="E74C115C"/>
    <w:lvl w:ilvl="0" w:tplc="3EFEFAB4">
      <w:start w:val="1"/>
      <w:numFmt w:val="bullet"/>
      <w:pStyle w:val="-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5F7FDE"/>
    <w:multiLevelType w:val="hybridMultilevel"/>
    <w:tmpl w:val="7118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716C2"/>
    <w:multiLevelType w:val="hybridMultilevel"/>
    <w:tmpl w:val="9306FABA"/>
    <w:lvl w:ilvl="0" w:tplc="C6AC6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B16C9"/>
    <w:multiLevelType w:val="hybridMultilevel"/>
    <w:tmpl w:val="9306FABA"/>
    <w:lvl w:ilvl="0" w:tplc="C6AC6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D4458"/>
    <w:multiLevelType w:val="singleLevel"/>
    <w:tmpl w:val="5582B81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41" w15:restartNumberingAfterBreak="0">
    <w:nsid w:val="7A7C2D94"/>
    <w:multiLevelType w:val="singleLevel"/>
    <w:tmpl w:val="A19C8C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C841C6E"/>
    <w:multiLevelType w:val="multilevel"/>
    <w:tmpl w:val="81CA96E4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F6B7A0D"/>
    <w:multiLevelType w:val="hybridMultilevel"/>
    <w:tmpl w:val="46E2B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6"/>
  </w:num>
  <w:num w:numId="3">
    <w:abstractNumId w:val="9"/>
  </w:num>
  <w:num w:numId="4">
    <w:abstractNumId w:val="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7"/>
  </w:num>
  <w:num w:numId="8">
    <w:abstractNumId w:val="24"/>
  </w:num>
  <w:num w:numId="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4"/>
  </w:num>
  <w:num w:numId="15">
    <w:abstractNumId w:val="32"/>
  </w:num>
  <w:num w:numId="16">
    <w:abstractNumId w:val="35"/>
  </w:num>
  <w:num w:numId="17">
    <w:abstractNumId w:val="40"/>
  </w:num>
  <w:num w:numId="18">
    <w:abstractNumId w:val="5"/>
  </w:num>
  <w:num w:numId="19">
    <w:abstractNumId w:val="41"/>
  </w:num>
  <w:num w:numId="20">
    <w:abstractNumId w:val="0"/>
  </w:num>
  <w:num w:numId="21">
    <w:abstractNumId w:val="2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3"/>
  </w:num>
  <w:num w:numId="25">
    <w:abstractNumId w:val="31"/>
  </w:num>
  <w:num w:numId="26">
    <w:abstractNumId w:val="22"/>
  </w:num>
  <w:num w:numId="27">
    <w:abstractNumId w:val="22"/>
  </w:num>
  <w:num w:numId="28">
    <w:abstractNumId w:val="37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6"/>
  </w:num>
  <w:num w:numId="32">
    <w:abstractNumId w:val="18"/>
  </w:num>
  <w:num w:numId="33">
    <w:abstractNumId w:val="16"/>
    <w:lvlOverride w:ilvl="0">
      <w:startOverride w:val="18"/>
    </w:lvlOverride>
    <w:lvlOverride w:ilvl="1">
      <w:startOverride w:val="3"/>
    </w:lvlOverride>
    <w:lvlOverride w:ilvl="2">
      <w:startOverride w:val="2"/>
    </w:lvlOverride>
  </w:num>
  <w:num w:numId="34">
    <w:abstractNumId w:val="12"/>
  </w:num>
  <w:num w:numId="35">
    <w:abstractNumId w:val="20"/>
  </w:num>
  <w:num w:numId="36">
    <w:abstractNumId w:val="7"/>
  </w:num>
  <w:num w:numId="37">
    <w:abstractNumId w:val="13"/>
  </w:num>
  <w:num w:numId="38">
    <w:abstractNumId w:val="28"/>
  </w:num>
  <w:num w:numId="39">
    <w:abstractNumId w:val="30"/>
  </w:num>
  <w:num w:numId="40">
    <w:abstractNumId w:val="11"/>
  </w:num>
  <w:num w:numId="41">
    <w:abstractNumId w:val="33"/>
  </w:num>
  <w:num w:numId="42">
    <w:abstractNumId w:val="4"/>
  </w:num>
  <w:num w:numId="43">
    <w:abstractNumId w:val="39"/>
  </w:num>
  <w:num w:numId="44">
    <w:abstractNumId w:val="2"/>
  </w:num>
  <w:num w:numId="45">
    <w:abstractNumId w:val="10"/>
  </w:num>
  <w:num w:numId="46">
    <w:abstractNumId w:val="29"/>
  </w:num>
  <w:num w:numId="47">
    <w:abstractNumId w:val="19"/>
  </w:num>
  <w:num w:numId="48">
    <w:abstractNumId w:val="38"/>
  </w:num>
  <w:num w:numId="4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02"/>
    <w:rsid w:val="000051CA"/>
    <w:rsid w:val="000155C7"/>
    <w:rsid w:val="000206C6"/>
    <w:rsid w:val="000215BA"/>
    <w:rsid w:val="00021781"/>
    <w:rsid w:val="0002188B"/>
    <w:rsid w:val="000246F8"/>
    <w:rsid w:val="00027289"/>
    <w:rsid w:val="00027BE9"/>
    <w:rsid w:val="00035CD7"/>
    <w:rsid w:val="000368BF"/>
    <w:rsid w:val="00040A49"/>
    <w:rsid w:val="00042232"/>
    <w:rsid w:val="000427CF"/>
    <w:rsid w:val="00050D6D"/>
    <w:rsid w:val="000525FD"/>
    <w:rsid w:val="00054B36"/>
    <w:rsid w:val="00062FDC"/>
    <w:rsid w:val="00064960"/>
    <w:rsid w:val="000669EF"/>
    <w:rsid w:val="00066A4F"/>
    <w:rsid w:val="00067664"/>
    <w:rsid w:val="00071FA8"/>
    <w:rsid w:val="000730C3"/>
    <w:rsid w:val="000759BD"/>
    <w:rsid w:val="00076098"/>
    <w:rsid w:val="000810E0"/>
    <w:rsid w:val="00083C82"/>
    <w:rsid w:val="0009057B"/>
    <w:rsid w:val="0009073E"/>
    <w:rsid w:val="0009088F"/>
    <w:rsid w:val="000962C3"/>
    <w:rsid w:val="00096375"/>
    <w:rsid w:val="000A2302"/>
    <w:rsid w:val="000A4901"/>
    <w:rsid w:val="000B38B3"/>
    <w:rsid w:val="000B7C93"/>
    <w:rsid w:val="000C05EC"/>
    <w:rsid w:val="000C3128"/>
    <w:rsid w:val="000C5354"/>
    <w:rsid w:val="000C5CAB"/>
    <w:rsid w:val="000D279C"/>
    <w:rsid w:val="000E0FBB"/>
    <w:rsid w:val="000E6885"/>
    <w:rsid w:val="000F3299"/>
    <w:rsid w:val="000F41E8"/>
    <w:rsid w:val="000F465A"/>
    <w:rsid w:val="000F6BC9"/>
    <w:rsid w:val="00106D54"/>
    <w:rsid w:val="00107D0F"/>
    <w:rsid w:val="00112D4F"/>
    <w:rsid w:val="00117058"/>
    <w:rsid w:val="00121F9E"/>
    <w:rsid w:val="001259D5"/>
    <w:rsid w:val="001340E7"/>
    <w:rsid w:val="00135248"/>
    <w:rsid w:val="0013559D"/>
    <w:rsid w:val="0013569E"/>
    <w:rsid w:val="001437BE"/>
    <w:rsid w:val="001455E5"/>
    <w:rsid w:val="00150432"/>
    <w:rsid w:val="00150C37"/>
    <w:rsid w:val="0015145A"/>
    <w:rsid w:val="00157184"/>
    <w:rsid w:val="00157688"/>
    <w:rsid w:val="00157B85"/>
    <w:rsid w:val="00160580"/>
    <w:rsid w:val="001618BA"/>
    <w:rsid w:val="001631A0"/>
    <w:rsid w:val="0016330A"/>
    <w:rsid w:val="0016420A"/>
    <w:rsid w:val="00165BB8"/>
    <w:rsid w:val="00170A87"/>
    <w:rsid w:val="00171E70"/>
    <w:rsid w:val="00173AA7"/>
    <w:rsid w:val="001767A6"/>
    <w:rsid w:val="00177F35"/>
    <w:rsid w:val="00181E77"/>
    <w:rsid w:val="00186D8C"/>
    <w:rsid w:val="001875EA"/>
    <w:rsid w:val="00191DCB"/>
    <w:rsid w:val="001945F2"/>
    <w:rsid w:val="001977C8"/>
    <w:rsid w:val="001A05A3"/>
    <w:rsid w:val="001A2227"/>
    <w:rsid w:val="001A2C8B"/>
    <w:rsid w:val="001A5DCD"/>
    <w:rsid w:val="001A6365"/>
    <w:rsid w:val="001B1307"/>
    <w:rsid w:val="001B1C71"/>
    <w:rsid w:val="001C14C7"/>
    <w:rsid w:val="001C1D02"/>
    <w:rsid w:val="001C44A7"/>
    <w:rsid w:val="001C4685"/>
    <w:rsid w:val="001C46C8"/>
    <w:rsid w:val="001C48DE"/>
    <w:rsid w:val="001C65CB"/>
    <w:rsid w:val="001D4605"/>
    <w:rsid w:val="001D5E08"/>
    <w:rsid w:val="001D65CE"/>
    <w:rsid w:val="001D6908"/>
    <w:rsid w:val="001D6BF6"/>
    <w:rsid w:val="001E0375"/>
    <w:rsid w:val="001E22B4"/>
    <w:rsid w:val="001E5241"/>
    <w:rsid w:val="001E6EB0"/>
    <w:rsid w:val="001F06B2"/>
    <w:rsid w:val="001F0765"/>
    <w:rsid w:val="001F0ABB"/>
    <w:rsid w:val="001F0F7C"/>
    <w:rsid w:val="001F2279"/>
    <w:rsid w:val="001F4EAA"/>
    <w:rsid w:val="001F615A"/>
    <w:rsid w:val="00202174"/>
    <w:rsid w:val="0020652D"/>
    <w:rsid w:val="0020737D"/>
    <w:rsid w:val="00211C4C"/>
    <w:rsid w:val="00216BA6"/>
    <w:rsid w:val="002203F8"/>
    <w:rsid w:val="0022262F"/>
    <w:rsid w:val="00224F7A"/>
    <w:rsid w:val="00225E0C"/>
    <w:rsid w:val="00226935"/>
    <w:rsid w:val="002309A2"/>
    <w:rsid w:val="00231EF8"/>
    <w:rsid w:val="00232D3D"/>
    <w:rsid w:val="00233137"/>
    <w:rsid w:val="00233196"/>
    <w:rsid w:val="00234473"/>
    <w:rsid w:val="002364B0"/>
    <w:rsid w:val="00240E9F"/>
    <w:rsid w:val="002411D0"/>
    <w:rsid w:val="002413DA"/>
    <w:rsid w:val="00241F8A"/>
    <w:rsid w:val="00244781"/>
    <w:rsid w:val="00244F53"/>
    <w:rsid w:val="00251F10"/>
    <w:rsid w:val="002522A8"/>
    <w:rsid w:val="00256BD7"/>
    <w:rsid w:val="002606E9"/>
    <w:rsid w:val="002607B5"/>
    <w:rsid w:val="00260D05"/>
    <w:rsid w:val="002630AD"/>
    <w:rsid w:val="00264217"/>
    <w:rsid w:val="00267D0A"/>
    <w:rsid w:val="00270174"/>
    <w:rsid w:val="0027177B"/>
    <w:rsid w:val="00272FE9"/>
    <w:rsid w:val="0027330F"/>
    <w:rsid w:val="0027416F"/>
    <w:rsid w:val="00274817"/>
    <w:rsid w:val="00281F8F"/>
    <w:rsid w:val="00282EEA"/>
    <w:rsid w:val="00284BAA"/>
    <w:rsid w:val="00285C34"/>
    <w:rsid w:val="00290ECB"/>
    <w:rsid w:val="00290F6E"/>
    <w:rsid w:val="00292DA2"/>
    <w:rsid w:val="00293100"/>
    <w:rsid w:val="00294FEB"/>
    <w:rsid w:val="002967AF"/>
    <w:rsid w:val="002972DB"/>
    <w:rsid w:val="002B09A4"/>
    <w:rsid w:val="002B172C"/>
    <w:rsid w:val="002B3733"/>
    <w:rsid w:val="002B5507"/>
    <w:rsid w:val="002C09A9"/>
    <w:rsid w:val="002C166F"/>
    <w:rsid w:val="002C31BC"/>
    <w:rsid w:val="002C5511"/>
    <w:rsid w:val="002C699A"/>
    <w:rsid w:val="002C7BED"/>
    <w:rsid w:val="002C7E9D"/>
    <w:rsid w:val="002D3563"/>
    <w:rsid w:val="002D61E4"/>
    <w:rsid w:val="002D78CB"/>
    <w:rsid w:val="002E3A5B"/>
    <w:rsid w:val="002E4645"/>
    <w:rsid w:val="002E51B5"/>
    <w:rsid w:val="002F074C"/>
    <w:rsid w:val="002F1796"/>
    <w:rsid w:val="002F5D02"/>
    <w:rsid w:val="002F6366"/>
    <w:rsid w:val="003010A9"/>
    <w:rsid w:val="00304209"/>
    <w:rsid w:val="0030427B"/>
    <w:rsid w:val="003071F3"/>
    <w:rsid w:val="00307A46"/>
    <w:rsid w:val="003109A6"/>
    <w:rsid w:val="00311206"/>
    <w:rsid w:val="00312BBC"/>
    <w:rsid w:val="00313F2C"/>
    <w:rsid w:val="00316184"/>
    <w:rsid w:val="00317051"/>
    <w:rsid w:val="00323453"/>
    <w:rsid w:val="00331ACF"/>
    <w:rsid w:val="00332223"/>
    <w:rsid w:val="00341C95"/>
    <w:rsid w:val="0034247B"/>
    <w:rsid w:val="0034473B"/>
    <w:rsid w:val="00345D50"/>
    <w:rsid w:val="00350DFB"/>
    <w:rsid w:val="0035144C"/>
    <w:rsid w:val="0035187E"/>
    <w:rsid w:val="00353EFB"/>
    <w:rsid w:val="0035678F"/>
    <w:rsid w:val="00356CBB"/>
    <w:rsid w:val="00362267"/>
    <w:rsid w:val="00365556"/>
    <w:rsid w:val="003655FF"/>
    <w:rsid w:val="00370540"/>
    <w:rsid w:val="003728F3"/>
    <w:rsid w:val="00374DAB"/>
    <w:rsid w:val="00377974"/>
    <w:rsid w:val="003779BC"/>
    <w:rsid w:val="00383B2E"/>
    <w:rsid w:val="00386BE5"/>
    <w:rsid w:val="00392E13"/>
    <w:rsid w:val="003A0CC2"/>
    <w:rsid w:val="003A21BB"/>
    <w:rsid w:val="003A243B"/>
    <w:rsid w:val="003A2F2E"/>
    <w:rsid w:val="003B1AF5"/>
    <w:rsid w:val="003B2422"/>
    <w:rsid w:val="003B58F2"/>
    <w:rsid w:val="003B64BD"/>
    <w:rsid w:val="003C0B87"/>
    <w:rsid w:val="003C3677"/>
    <w:rsid w:val="003C7ED4"/>
    <w:rsid w:val="003D011E"/>
    <w:rsid w:val="003D0A89"/>
    <w:rsid w:val="003D1FB6"/>
    <w:rsid w:val="003D322E"/>
    <w:rsid w:val="003D347D"/>
    <w:rsid w:val="003D6C8E"/>
    <w:rsid w:val="003D6DB9"/>
    <w:rsid w:val="003D7C98"/>
    <w:rsid w:val="003E240D"/>
    <w:rsid w:val="003E2FEF"/>
    <w:rsid w:val="003E3A3A"/>
    <w:rsid w:val="003E689B"/>
    <w:rsid w:val="003F0684"/>
    <w:rsid w:val="00400CC8"/>
    <w:rsid w:val="00404AEE"/>
    <w:rsid w:val="00405F46"/>
    <w:rsid w:val="0040631E"/>
    <w:rsid w:val="00410BA4"/>
    <w:rsid w:val="00411276"/>
    <w:rsid w:val="00412B0F"/>
    <w:rsid w:val="00415BF4"/>
    <w:rsid w:val="00420377"/>
    <w:rsid w:val="004206F0"/>
    <w:rsid w:val="00421674"/>
    <w:rsid w:val="00427051"/>
    <w:rsid w:val="00430806"/>
    <w:rsid w:val="00431030"/>
    <w:rsid w:val="0043116D"/>
    <w:rsid w:val="0043502C"/>
    <w:rsid w:val="00441455"/>
    <w:rsid w:val="0044207C"/>
    <w:rsid w:val="00443525"/>
    <w:rsid w:val="00445E25"/>
    <w:rsid w:val="00447D4D"/>
    <w:rsid w:val="004538EC"/>
    <w:rsid w:val="004632F2"/>
    <w:rsid w:val="00464D27"/>
    <w:rsid w:val="00465A52"/>
    <w:rsid w:val="00467DAE"/>
    <w:rsid w:val="00473571"/>
    <w:rsid w:val="00474760"/>
    <w:rsid w:val="00475612"/>
    <w:rsid w:val="00475F02"/>
    <w:rsid w:val="00477544"/>
    <w:rsid w:val="00481C10"/>
    <w:rsid w:val="0048349B"/>
    <w:rsid w:val="00483938"/>
    <w:rsid w:val="00484959"/>
    <w:rsid w:val="004857AB"/>
    <w:rsid w:val="00486A1B"/>
    <w:rsid w:val="00487553"/>
    <w:rsid w:val="00491130"/>
    <w:rsid w:val="004924F2"/>
    <w:rsid w:val="00493C52"/>
    <w:rsid w:val="00497E82"/>
    <w:rsid w:val="004A0B28"/>
    <w:rsid w:val="004A2717"/>
    <w:rsid w:val="004A310B"/>
    <w:rsid w:val="004A37B1"/>
    <w:rsid w:val="004B15E7"/>
    <w:rsid w:val="004B40A9"/>
    <w:rsid w:val="004B6A1A"/>
    <w:rsid w:val="004B7455"/>
    <w:rsid w:val="004C0D04"/>
    <w:rsid w:val="004D4257"/>
    <w:rsid w:val="004D4792"/>
    <w:rsid w:val="004D6FFE"/>
    <w:rsid w:val="004E3749"/>
    <w:rsid w:val="004E4236"/>
    <w:rsid w:val="004F0702"/>
    <w:rsid w:val="004F0DBA"/>
    <w:rsid w:val="004F0E0E"/>
    <w:rsid w:val="004F136A"/>
    <w:rsid w:val="004F534F"/>
    <w:rsid w:val="004F69AE"/>
    <w:rsid w:val="004F76E0"/>
    <w:rsid w:val="0050040E"/>
    <w:rsid w:val="005027BF"/>
    <w:rsid w:val="00503B9F"/>
    <w:rsid w:val="00516700"/>
    <w:rsid w:val="005208F5"/>
    <w:rsid w:val="005218F2"/>
    <w:rsid w:val="005226A5"/>
    <w:rsid w:val="00531979"/>
    <w:rsid w:val="005319A8"/>
    <w:rsid w:val="00532301"/>
    <w:rsid w:val="00533244"/>
    <w:rsid w:val="005362D3"/>
    <w:rsid w:val="005377DB"/>
    <w:rsid w:val="00540492"/>
    <w:rsid w:val="005412B9"/>
    <w:rsid w:val="00545E6A"/>
    <w:rsid w:val="00546763"/>
    <w:rsid w:val="005479F9"/>
    <w:rsid w:val="00551959"/>
    <w:rsid w:val="00555856"/>
    <w:rsid w:val="0056029B"/>
    <w:rsid w:val="00560405"/>
    <w:rsid w:val="00565D15"/>
    <w:rsid w:val="00570BB9"/>
    <w:rsid w:val="00570CEF"/>
    <w:rsid w:val="00571384"/>
    <w:rsid w:val="00573714"/>
    <w:rsid w:val="00573F58"/>
    <w:rsid w:val="00577AC0"/>
    <w:rsid w:val="005838D0"/>
    <w:rsid w:val="00586B78"/>
    <w:rsid w:val="00590C60"/>
    <w:rsid w:val="0059710F"/>
    <w:rsid w:val="005A4DD9"/>
    <w:rsid w:val="005B141B"/>
    <w:rsid w:val="005B16BC"/>
    <w:rsid w:val="005B474A"/>
    <w:rsid w:val="005C7912"/>
    <w:rsid w:val="005D1A87"/>
    <w:rsid w:val="005D2FD1"/>
    <w:rsid w:val="005D6474"/>
    <w:rsid w:val="005D7B3C"/>
    <w:rsid w:val="005E2BEB"/>
    <w:rsid w:val="005E3FDD"/>
    <w:rsid w:val="005E6B4B"/>
    <w:rsid w:val="005F5322"/>
    <w:rsid w:val="005F5E25"/>
    <w:rsid w:val="005F666D"/>
    <w:rsid w:val="00603127"/>
    <w:rsid w:val="00610AD8"/>
    <w:rsid w:val="00612B06"/>
    <w:rsid w:val="0062187E"/>
    <w:rsid w:val="0062196B"/>
    <w:rsid w:val="006246F1"/>
    <w:rsid w:val="00630992"/>
    <w:rsid w:val="00631827"/>
    <w:rsid w:val="00634745"/>
    <w:rsid w:val="00641DC6"/>
    <w:rsid w:val="00642175"/>
    <w:rsid w:val="006476D6"/>
    <w:rsid w:val="006549C5"/>
    <w:rsid w:val="006556BE"/>
    <w:rsid w:val="00656F73"/>
    <w:rsid w:val="0066195F"/>
    <w:rsid w:val="00670ED8"/>
    <w:rsid w:val="0067304B"/>
    <w:rsid w:val="00674576"/>
    <w:rsid w:val="006825CE"/>
    <w:rsid w:val="006836B1"/>
    <w:rsid w:val="00685AE8"/>
    <w:rsid w:val="00693751"/>
    <w:rsid w:val="00694353"/>
    <w:rsid w:val="00695606"/>
    <w:rsid w:val="006A602C"/>
    <w:rsid w:val="006B22AD"/>
    <w:rsid w:val="006B295C"/>
    <w:rsid w:val="006B6723"/>
    <w:rsid w:val="006C21CA"/>
    <w:rsid w:val="006D03F3"/>
    <w:rsid w:val="006D3CD9"/>
    <w:rsid w:val="006D4813"/>
    <w:rsid w:val="006D50AB"/>
    <w:rsid w:val="006D6AE3"/>
    <w:rsid w:val="006D7B4F"/>
    <w:rsid w:val="006E00F1"/>
    <w:rsid w:val="006E02A5"/>
    <w:rsid w:val="006E0830"/>
    <w:rsid w:val="006E2C55"/>
    <w:rsid w:val="006F1BF4"/>
    <w:rsid w:val="006F538C"/>
    <w:rsid w:val="006F6E69"/>
    <w:rsid w:val="00704FEA"/>
    <w:rsid w:val="0071102E"/>
    <w:rsid w:val="00711620"/>
    <w:rsid w:val="00714936"/>
    <w:rsid w:val="00715E68"/>
    <w:rsid w:val="007206F2"/>
    <w:rsid w:val="007264AE"/>
    <w:rsid w:val="00737C6C"/>
    <w:rsid w:val="007415E5"/>
    <w:rsid w:val="0074318C"/>
    <w:rsid w:val="007450A8"/>
    <w:rsid w:val="0074753C"/>
    <w:rsid w:val="007520D8"/>
    <w:rsid w:val="00757A75"/>
    <w:rsid w:val="0076442E"/>
    <w:rsid w:val="0077199A"/>
    <w:rsid w:val="00771F67"/>
    <w:rsid w:val="00772F43"/>
    <w:rsid w:val="0077323E"/>
    <w:rsid w:val="007757F0"/>
    <w:rsid w:val="00782965"/>
    <w:rsid w:val="0078378D"/>
    <w:rsid w:val="00784DD3"/>
    <w:rsid w:val="0078557C"/>
    <w:rsid w:val="00785FA9"/>
    <w:rsid w:val="00787CCD"/>
    <w:rsid w:val="00787DF8"/>
    <w:rsid w:val="007908FE"/>
    <w:rsid w:val="00792010"/>
    <w:rsid w:val="00793602"/>
    <w:rsid w:val="007A30D9"/>
    <w:rsid w:val="007B03D0"/>
    <w:rsid w:val="007C01D6"/>
    <w:rsid w:val="007C05B1"/>
    <w:rsid w:val="007C38E6"/>
    <w:rsid w:val="007C4B42"/>
    <w:rsid w:val="007C7E1F"/>
    <w:rsid w:val="007D1AA7"/>
    <w:rsid w:val="007D29F7"/>
    <w:rsid w:val="007D42C9"/>
    <w:rsid w:val="007D63CD"/>
    <w:rsid w:val="007D7119"/>
    <w:rsid w:val="007D72A4"/>
    <w:rsid w:val="007E3581"/>
    <w:rsid w:val="007E4CFC"/>
    <w:rsid w:val="007E560E"/>
    <w:rsid w:val="007E659D"/>
    <w:rsid w:val="007E71B9"/>
    <w:rsid w:val="007F0CAB"/>
    <w:rsid w:val="007F1D32"/>
    <w:rsid w:val="007F2DD0"/>
    <w:rsid w:val="00804B2D"/>
    <w:rsid w:val="0080516C"/>
    <w:rsid w:val="00813523"/>
    <w:rsid w:val="00814234"/>
    <w:rsid w:val="0081580D"/>
    <w:rsid w:val="00815E2D"/>
    <w:rsid w:val="00816CC2"/>
    <w:rsid w:val="008171A4"/>
    <w:rsid w:val="008174B5"/>
    <w:rsid w:val="008209DF"/>
    <w:rsid w:val="00823AF0"/>
    <w:rsid w:val="008278EF"/>
    <w:rsid w:val="0083078A"/>
    <w:rsid w:val="00832709"/>
    <w:rsid w:val="00856DC2"/>
    <w:rsid w:val="00860CD9"/>
    <w:rsid w:val="00862B96"/>
    <w:rsid w:val="00866368"/>
    <w:rsid w:val="00870EF2"/>
    <w:rsid w:val="00871879"/>
    <w:rsid w:val="00872943"/>
    <w:rsid w:val="008749BD"/>
    <w:rsid w:val="00892912"/>
    <w:rsid w:val="008956D4"/>
    <w:rsid w:val="008966C8"/>
    <w:rsid w:val="00896D0C"/>
    <w:rsid w:val="00897A77"/>
    <w:rsid w:val="008A2359"/>
    <w:rsid w:val="008A2416"/>
    <w:rsid w:val="008A7CCA"/>
    <w:rsid w:val="008B06AE"/>
    <w:rsid w:val="008B620C"/>
    <w:rsid w:val="008B64C2"/>
    <w:rsid w:val="008D69EF"/>
    <w:rsid w:val="008E1B53"/>
    <w:rsid w:val="008E2CF6"/>
    <w:rsid w:val="008E31FC"/>
    <w:rsid w:val="008E3FF3"/>
    <w:rsid w:val="008E5C6E"/>
    <w:rsid w:val="008E71B2"/>
    <w:rsid w:val="008F0DDF"/>
    <w:rsid w:val="008F10BE"/>
    <w:rsid w:val="008F2604"/>
    <w:rsid w:val="008F5805"/>
    <w:rsid w:val="008F7B49"/>
    <w:rsid w:val="00902014"/>
    <w:rsid w:val="009026B4"/>
    <w:rsid w:val="00902E2D"/>
    <w:rsid w:val="0090309B"/>
    <w:rsid w:val="0090329E"/>
    <w:rsid w:val="00906A63"/>
    <w:rsid w:val="00915AB5"/>
    <w:rsid w:val="00917872"/>
    <w:rsid w:val="00923039"/>
    <w:rsid w:val="00925C0A"/>
    <w:rsid w:val="009264B6"/>
    <w:rsid w:val="009266AF"/>
    <w:rsid w:val="00930A24"/>
    <w:rsid w:val="00930B03"/>
    <w:rsid w:val="00932127"/>
    <w:rsid w:val="00933AF2"/>
    <w:rsid w:val="0093540F"/>
    <w:rsid w:val="00937E31"/>
    <w:rsid w:val="0094131E"/>
    <w:rsid w:val="0094631A"/>
    <w:rsid w:val="009477FC"/>
    <w:rsid w:val="00952604"/>
    <w:rsid w:val="00961D93"/>
    <w:rsid w:val="00966AFA"/>
    <w:rsid w:val="009801FA"/>
    <w:rsid w:val="00982546"/>
    <w:rsid w:val="0098477D"/>
    <w:rsid w:val="00986D0A"/>
    <w:rsid w:val="00987B56"/>
    <w:rsid w:val="00993001"/>
    <w:rsid w:val="009A0A04"/>
    <w:rsid w:val="009B512E"/>
    <w:rsid w:val="009C419E"/>
    <w:rsid w:val="009C7AFF"/>
    <w:rsid w:val="009D0B27"/>
    <w:rsid w:val="009D2AF7"/>
    <w:rsid w:val="009D39A0"/>
    <w:rsid w:val="009D5667"/>
    <w:rsid w:val="009D7D48"/>
    <w:rsid w:val="009E595B"/>
    <w:rsid w:val="009F04DD"/>
    <w:rsid w:val="009F1BB6"/>
    <w:rsid w:val="009F459D"/>
    <w:rsid w:val="00A01093"/>
    <w:rsid w:val="00A0746C"/>
    <w:rsid w:val="00A10CE0"/>
    <w:rsid w:val="00A115A4"/>
    <w:rsid w:val="00A12092"/>
    <w:rsid w:val="00A152F7"/>
    <w:rsid w:val="00A159FD"/>
    <w:rsid w:val="00A162CF"/>
    <w:rsid w:val="00A2253D"/>
    <w:rsid w:val="00A24AE4"/>
    <w:rsid w:val="00A25EBB"/>
    <w:rsid w:val="00A27081"/>
    <w:rsid w:val="00A27430"/>
    <w:rsid w:val="00A279E9"/>
    <w:rsid w:val="00A34002"/>
    <w:rsid w:val="00A35F75"/>
    <w:rsid w:val="00A41922"/>
    <w:rsid w:val="00A41D9B"/>
    <w:rsid w:val="00A41DB9"/>
    <w:rsid w:val="00A45E31"/>
    <w:rsid w:val="00A47C01"/>
    <w:rsid w:val="00A51DB6"/>
    <w:rsid w:val="00A568D5"/>
    <w:rsid w:val="00A641A4"/>
    <w:rsid w:val="00A64389"/>
    <w:rsid w:val="00A6486B"/>
    <w:rsid w:val="00A75137"/>
    <w:rsid w:val="00A77422"/>
    <w:rsid w:val="00A77AA5"/>
    <w:rsid w:val="00A82DCE"/>
    <w:rsid w:val="00A84DA9"/>
    <w:rsid w:val="00A90ACF"/>
    <w:rsid w:val="00A9226A"/>
    <w:rsid w:val="00A946E1"/>
    <w:rsid w:val="00AA0685"/>
    <w:rsid w:val="00AA26A4"/>
    <w:rsid w:val="00AA6124"/>
    <w:rsid w:val="00AA6BC4"/>
    <w:rsid w:val="00AB057E"/>
    <w:rsid w:val="00AB112E"/>
    <w:rsid w:val="00AB213E"/>
    <w:rsid w:val="00AB220D"/>
    <w:rsid w:val="00AB59FF"/>
    <w:rsid w:val="00AB5EE4"/>
    <w:rsid w:val="00AB722C"/>
    <w:rsid w:val="00AC0219"/>
    <w:rsid w:val="00AC09BA"/>
    <w:rsid w:val="00AC39E2"/>
    <w:rsid w:val="00AC497E"/>
    <w:rsid w:val="00AC5106"/>
    <w:rsid w:val="00AC6A72"/>
    <w:rsid w:val="00AD4418"/>
    <w:rsid w:val="00AE16DC"/>
    <w:rsid w:val="00AE579E"/>
    <w:rsid w:val="00AE76FA"/>
    <w:rsid w:val="00AF3DC9"/>
    <w:rsid w:val="00AF4213"/>
    <w:rsid w:val="00AF745E"/>
    <w:rsid w:val="00AF7ACD"/>
    <w:rsid w:val="00B0493B"/>
    <w:rsid w:val="00B12DD0"/>
    <w:rsid w:val="00B156BB"/>
    <w:rsid w:val="00B16C53"/>
    <w:rsid w:val="00B21261"/>
    <w:rsid w:val="00B214CA"/>
    <w:rsid w:val="00B22EAC"/>
    <w:rsid w:val="00B24A73"/>
    <w:rsid w:val="00B25DD0"/>
    <w:rsid w:val="00B26FA8"/>
    <w:rsid w:val="00B30292"/>
    <w:rsid w:val="00B30A71"/>
    <w:rsid w:val="00B32785"/>
    <w:rsid w:val="00B4122E"/>
    <w:rsid w:val="00B45610"/>
    <w:rsid w:val="00B5413F"/>
    <w:rsid w:val="00B616BA"/>
    <w:rsid w:val="00B655E5"/>
    <w:rsid w:val="00B663AE"/>
    <w:rsid w:val="00B67CE5"/>
    <w:rsid w:val="00B71014"/>
    <w:rsid w:val="00B710E0"/>
    <w:rsid w:val="00B71CC9"/>
    <w:rsid w:val="00B740D6"/>
    <w:rsid w:val="00B7415B"/>
    <w:rsid w:val="00B76898"/>
    <w:rsid w:val="00B801B5"/>
    <w:rsid w:val="00B814E2"/>
    <w:rsid w:val="00B86F6E"/>
    <w:rsid w:val="00B87A7D"/>
    <w:rsid w:val="00B92079"/>
    <w:rsid w:val="00B921AB"/>
    <w:rsid w:val="00BA463B"/>
    <w:rsid w:val="00BB360E"/>
    <w:rsid w:val="00BB4394"/>
    <w:rsid w:val="00BB5C53"/>
    <w:rsid w:val="00BB764D"/>
    <w:rsid w:val="00BC7291"/>
    <w:rsid w:val="00BC78C9"/>
    <w:rsid w:val="00BD0B06"/>
    <w:rsid w:val="00BD27AF"/>
    <w:rsid w:val="00BD3E98"/>
    <w:rsid w:val="00BD4A31"/>
    <w:rsid w:val="00BD68A2"/>
    <w:rsid w:val="00BD6996"/>
    <w:rsid w:val="00BD7BE3"/>
    <w:rsid w:val="00BE180E"/>
    <w:rsid w:val="00BE5BD1"/>
    <w:rsid w:val="00BF0377"/>
    <w:rsid w:val="00BF1D1A"/>
    <w:rsid w:val="00BF2647"/>
    <w:rsid w:val="00C0163F"/>
    <w:rsid w:val="00C020C5"/>
    <w:rsid w:val="00C0306E"/>
    <w:rsid w:val="00C06C89"/>
    <w:rsid w:val="00C12130"/>
    <w:rsid w:val="00C127CF"/>
    <w:rsid w:val="00C15E4F"/>
    <w:rsid w:val="00C16581"/>
    <w:rsid w:val="00C20E47"/>
    <w:rsid w:val="00C26F44"/>
    <w:rsid w:val="00C30FA4"/>
    <w:rsid w:val="00C31C41"/>
    <w:rsid w:val="00C323B1"/>
    <w:rsid w:val="00C324E7"/>
    <w:rsid w:val="00C335AC"/>
    <w:rsid w:val="00C36225"/>
    <w:rsid w:val="00C3629A"/>
    <w:rsid w:val="00C365CA"/>
    <w:rsid w:val="00C37095"/>
    <w:rsid w:val="00C47551"/>
    <w:rsid w:val="00C5177A"/>
    <w:rsid w:val="00C53156"/>
    <w:rsid w:val="00C53EA5"/>
    <w:rsid w:val="00C54498"/>
    <w:rsid w:val="00C62B36"/>
    <w:rsid w:val="00C65D17"/>
    <w:rsid w:val="00C73A99"/>
    <w:rsid w:val="00C806D2"/>
    <w:rsid w:val="00C81851"/>
    <w:rsid w:val="00C85FB4"/>
    <w:rsid w:val="00C90F3F"/>
    <w:rsid w:val="00C92EB3"/>
    <w:rsid w:val="00C96303"/>
    <w:rsid w:val="00CB27BC"/>
    <w:rsid w:val="00CB454E"/>
    <w:rsid w:val="00CB5003"/>
    <w:rsid w:val="00CC2A72"/>
    <w:rsid w:val="00CD1C47"/>
    <w:rsid w:val="00CD69A5"/>
    <w:rsid w:val="00CD7350"/>
    <w:rsid w:val="00CE1E5C"/>
    <w:rsid w:val="00CE1F9E"/>
    <w:rsid w:val="00CE2DFF"/>
    <w:rsid w:val="00CE6AE9"/>
    <w:rsid w:val="00CF103F"/>
    <w:rsid w:val="00CF3231"/>
    <w:rsid w:val="00CF5122"/>
    <w:rsid w:val="00D000B7"/>
    <w:rsid w:val="00D018D4"/>
    <w:rsid w:val="00D0290C"/>
    <w:rsid w:val="00D07A8D"/>
    <w:rsid w:val="00D1093D"/>
    <w:rsid w:val="00D1240F"/>
    <w:rsid w:val="00D126EF"/>
    <w:rsid w:val="00D137FB"/>
    <w:rsid w:val="00D17770"/>
    <w:rsid w:val="00D24F0F"/>
    <w:rsid w:val="00D25C16"/>
    <w:rsid w:val="00D32C63"/>
    <w:rsid w:val="00D37FDB"/>
    <w:rsid w:val="00D40344"/>
    <w:rsid w:val="00D44491"/>
    <w:rsid w:val="00D46429"/>
    <w:rsid w:val="00D47D84"/>
    <w:rsid w:val="00D53BEB"/>
    <w:rsid w:val="00D53D5F"/>
    <w:rsid w:val="00D54D94"/>
    <w:rsid w:val="00D54DEF"/>
    <w:rsid w:val="00D602A0"/>
    <w:rsid w:val="00D71794"/>
    <w:rsid w:val="00D755F0"/>
    <w:rsid w:val="00D75EDD"/>
    <w:rsid w:val="00D7724B"/>
    <w:rsid w:val="00D81B99"/>
    <w:rsid w:val="00D83F10"/>
    <w:rsid w:val="00D85566"/>
    <w:rsid w:val="00D86EE8"/>
    <w:rsid w:val="00D911E1"/>
    <w:rsid w:val="00D95523"/>
    <w:rsid w:val="00D96CD4"/>
    <w:rsid w:val="00D97C94"/>
    <w:rsid w:val="00DA407B"/>
    <w:rsid w:val="00DA471A"/>
    <w:rsid w:val="00DA7C05"/>
    <w:rsid w:val="00DB28FC"/>
    <w:rsid w:val="00DB3F95"/>
    <w:rsid w:val="00DC662A"/>
    <w:rsid w:val="00DD0FBC"/>
    <w:rsid w:val="00DD129B"/>
    <w:rsid w:val="00DD3E4F"/>
    <w:rsid w:val="00DE3B17"/>
    <w:rsid w:val="00DF03BB"/>
    <w:rsid w:val="00DF4DA8"/>
    <w:rsid w:val="00DF68AB"/>
    <w:rsid w:val="00E103D4"/>
    <w:rsid w:val="00E1598C"/>
    <w:rsid w:val="00E17616"/>
    <w:rsid w:val="00E26FDE"/>
    <w:rsid w:val="00E3091B"/>
    <w:rsid w:val="00E3351B"/>
    <w:rsid w:val="00E377EB"/>
    <w:rsid w:val="00E37A11"/>
    <w:rsid w:val="00E43BAE"/>
    <w:rsid w:val="00E52EC2"/>
    <w:rsid w:val="00E53ED2"/>
    <w:rsid w:val="00E55623"/>
    <w:rsid w:val="00E57257"/>
    <w:rsid w:val="00E62279"/>
    <w:rsid w:val="00E63143"/>
    <w:rsid w:val="00E66086"/>
    <w:rsid w:val="00E67755"/>
    <w:rsid w:val="00E708B6"/>
    <w:rsid w:val="00E709BC"/>
    <w:rsid w:val="00E77DFC"/>
    <w:rsid w:val="00E804A2"/>
    <w:rsid w:val="00E82239"/>
    <w:rsid w:val="00E857DB"/>
    <w:rsid w:val="00E87740"/>
    <w:rsid w:val="00E87B1D"/>
    <w:rsid w:val="00E90EC2"/>
    <w:rsid w:val="00E91529"/>
    <w:rsid w:val="00E92DEB"/>
    <w:rsid w:val="00EB211D"/>
    <w:rsid w:val="00EB5726"/>
    <w:rsid w:val="00EC174A"/>
    <w:rsid w:val="00EC2D98"/>
    <w:rsid w:val="00EC316D"/>
    <w:rsid w:val="00EC58E0"/>
    <w:rsid w:val="00ED31E1"/>
    <w:rsid w:val="00ED4042"/>
    <w:rsid w:val="00ED50F6"/>
    <w:rsid w:val="00ED6EA4"/>
    <w:rsid w:val="00EE0215"/>
    <w:rsid w:val="00EF5B93"/>
    <w:rsid w:val="00F033CB"/>
    <w:rsid w:val="00F06DC7"/>
    <w:rsid w:val="00F07395"/>
    <w:rsid w:val="00F109F5"/>
    <w:rsid w:val="00F11189"/>
    <w:rsid w:val="00F11B19"/>
    <w:rsid w:val="00F12DBE"/>
    <w:rsid w:val="00F14FC4"/>
    <w:rsid w:val="00F17B5F"/>
    <w:rsid w:val="00F2255A"/>
    <w:rsid w:val="00F26BEC"/>
    <w:rsid w:val="00F270A0"/>
    <w:rsid w:val="00F27DD6"/>
    <w:rsid w:val="00F32FE9"/>
    <w:rsid w:val="00F34300"/>
    <w:rsid w:val="00F34E19"/>
    <w:rsid w:val="00F441C2"/>
    <w:rsid w:val="00F61E56"/>
    <w:rsid w:val="00F6235A"/>
    <w:rsid w:val="00F62BB3"/>
    <w:rsid w:val="00F636D6"/>
    <w:rsid w:val="00F67198"/>
    <w:rsid w:val="00F71EDA"/>
    <w:rsid w:val="00F73598"/>
    <w:rsid w:val="00F764CF"/>
    <w:rsid w:val="00F828CB"/>
    <w:rsid w:val="00F83461"/>
    <w:rsid w:val="00F84AB5"/>
    <w:rsid w:val="00F902E7"/>
    <w:rsid w:val="00F94F46"/>
    <w:rsid w:val="00F970CA"/>
    <w:rsid w:val="00FB419F"/>
    <w:rsid w:val="00FB44ED"/>
    <w:rsid w:val="00FB4C76"/>
    <w:rsid w:val="00FB67B9"/>
    <w:rsid w:val="00FB7A59"/>
    <w:rsid w:val="00FC118F"/>
    <w:rsid w:val="00FC188D"/>
    <w:rsid w:val="00FC19AD"/>
    <w:rsid w:val="00FC1ED0"/>
    <w:rsid w:val="00FC4B3F"/>
    <w:rsid w:val="00FC637C"/>
    <w:rsid w:val="00FD111A"/>
    <w:rsid w:val="00FD337E"/>
    <w:rsid w:val="00FF06D7"/>
    <w:rsid w:val="00FF69AA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C53A9DE"/>
  <w15:docId w15:val="{52C2B3A2-B799-4862-94C9-D7604391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213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AF4213"/>
    <w:pPr>
      <w:outlineLvl w:val="0"/>
    </w:pPr>
  </w:style>
  <w:style w:type="paragraph" w:styleId="2">
    <w:name w:val="heading 2"/>
    <w:basedOn w:val="a"/>
    <w:next w:val="a"/>
    <w:link w:val="20"/>
    <w:qFormat/>
    <w:rsid w:val="00AF4213"/>
    <w:pPr>
      <w:outlineLvl w:val="1"/>
    </w:pPr>
  </w:style>
  <w:style w:type="paragraph" w:styleId="3">
    <w:name w:val="heading 3"/>
    <w:basedOn w:val="a"/>
    <w:next w:val="a"/>
    <w:link w:val="30"/>
    <w:qFormat/>
    <w:rsid w:val="00AF4213"/>
    <w:pPr>
      <w:keepNext/>
      <w:outlineLvl w:val="2"/>
    </w:pPr>
  </w:style>
  <w:style w:type="paragraph" w:styleId="9">
    <w:name w:val="heading 9"/>
    <w:basedOn w:val="a"/>
    <w:next w:val="a"/>
    <w:link w:val="90"/>
    <w:qFormat/>
    <w:rsid w:val="00AF4213"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F07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4F07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4F0702"/>
    <w:rPr>
      <w:rFonts w:ascii="Cambria" w:hAnsi="Cambria" w:cs="Times New Roman"/>
      <w:b/>
      <w:bCs/>
      <w:sz w:val="26"/>
      <w:szCs w:val="26"/>
    </w:rPr>
  </w:style>
  <w:style w:type="character" w:customStyle="1" w:styleId="90">
    <w:name w:val="Заголовок 9 Знак"/>
    <w:link w:val="9"/>
    <w:locked/>
    <w:rsid w:val="004F0702"/>
    <w:rPr>
      <w:rFonts w:ascii="Cambria" w:hAnsi="Cambria" w:cs="Times New Roman"/>
    </w:rPr>
  </w:style>
  <w:style w:type="paragraph" w:styleId="a3">
    <w:name w:val="footer"/>
    <w:basedOn w:val="a"/>
    <w:link w:val="a4"/>
    <w:uiPriority w:val="99"/>
    <w:rsid w:val="00AF4213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locked/>
    <w:rsid w:val="004F0702"/>
    <w:rPr>
      <w:rFonts w:ascii="Arial" w:hAnsi="Arial" w:cs="Times New Roman"/>
      <w:sz w:val="20"/>
      <w:szCs w:val="20"/>
    </w:rPr>
  </w:style>
  <w:style w:type="paragraph" w:styleId="a5">
    <w:name w:val="List Number"/>
    <w:basedOn w:val="a"/>
    <w:rsid w:val="00AF4213"/>
  </w:style>
  <w:style w:type="paragraph" w:styleId="a6">
    <w:name w:val="header"/>
    <w:aliases w:val="I.L.T.,EAC_Heater,header-first,HeaderPort,??????? ??????????,Title Up,Header_ARGOSS,ITTHEADER,h,Header1,Верхний колонтитул1,Aa?oiee eieiioeooe,hd,ВерхКолонтитул,Aa?oiee eieiioeooe1,Верхний колонтитул11,Верхний колонтитул111,header"/>
    <w:basedOn w:val="a"/>
    <w:link w:val="a7"/>
    <w:rsid w:val="00AF4213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aliases w:val="I.L.T. Знак,EAC_Heater Знак,header-first Знак,HeaderPort Знак,??????? ?????????? Знак,Title Up Знак,Header_ARGOSS Знак,ITTHEADER Знак,h Знак,Header1 Знак,Верхний колонтитул1 Знак,Aa?oiee eieiioeooe Знак,hd Знак,header Знак"/>
    <w:link w:val="a6"/>
    <w:locked/>
    <w:rsid w:val="00B30292"/>
    <w:rPr>
      <w:rFonts w:ascii="Arial" w:hAnsi="Arial" w:cs="Times New Roman"/>
      <w:sz w:val="24"/>
    </w:rPr>
  </w:style>
  <w:style w:type="character" w:styleId="a8">
    <w:name w:val="page number"/>
    <w:rsid w:val="00AF4213"/>
    <w:rPr>
      <w:rFonts w:ascii="Arial" w:hAnsi="Arial" w:cs="Times New Roman"/>
      <w:sz w:val="24"/>
    </w:rPr>
  </w:style>
  <w:style w:type="paragraph" w:styleId="31">
    <w:name w:val="toc 3"/>
    <w:basedOn w:val="a"/>
    <w:next w:val="a"/>
    <w:autoRedefine/>
    <w:uiPriority w:val="99"/>
    <w:rsid w:val="00FD337E"/>
    <w:pPr>
      <w:tabs>
        <w:tab w:val="left" w:pos="964"/>
        <w:tab w:val="right" w:leader="dot" w:pos="9639"/>
      </w:tabs>
      <w:ind w:left="964" w:hanging="964"/>
    </w:pPr>
    <w:rPr>
      <w:noProof/>
      <w:sz w:val="22"/>
    </w:rPr>
  </w:style>
  <w:style w:type="paragraph" w:customStyle="1" w:styleId="a9">
    <w:name w:val="Новый абзац"/>
    <w:basedOn w:val="a"/>
    <w:qFormat/>
    <w:rsid w:val="00AF4213"/>
    <w:pPr>
      <w:ind w:firstLine="567"/>
      <w:jc w:val="both"/>
    </w:pPr>
  </w:style>
  <w:style w:type="character" w:styleId="aa">
    <w:name w:val="annotation reference"/>
    <w:rsid w:val="00B663AE"/>
    <w:rPr>
      <w:rFonts w:cs="Times New Roman"/>
      <w:sz w:val="16"/>
    </w:rPr>
  </w:style>
  <w:style w:type="paragraph" w:styleId="ab">
    <w:name w:val="annotation text"/>
    <w:basedOn w:val="a"/>
    <w:link w:val="ac"/>
    <w:rsid w:val="00B663AE"/>
    <w:rPr>
      <w:sz w:val="20"/>
    </w:rPr>
  </w:style>
  <w:style w:type="character" w:customStyle="1" w:styleId="ac">
    <w:name w:val="Текст примечания Знак"/>
    <w:link w:val="ab"/>
    <w:locked/>
    <w:rsid w:val="00B663AE"/>
    <w:rPr>
      <w:rFonts w:ascii="Arial" w:hAnsi="Arial" w:cs="Times New Roman"/>
    </w:rPr>
  </w:style>
  <w:style w:type="paragraph" w:styleId="ad">
    <w:name w:val="annotation subject"/>
    <w:basedOn w:val="ab"/>
    <w:next w:val="ab"/>
    <w:link w:val="ae"/>
    <w:rsid w:val="00B663AE"/>
    <w:rPr>
      <w:b/>
      <w:bCs/>
    </w:rPr>
  </w:style>
  <w:style w:type="character" w:customStyle="1" w:styleId="ae">
    <w:name w:val="Тема примечания Знак"/>
    <w:link w:val="ad"/>
    <w:locked/>
    <w:rsid w:val="00B663AE"/>
    <w:rPr>
      <w:rFonts w:ascii="Arial" w:hAnsi="Arial" w:cs="Times New Roman"/>
      <w:b/>
    </w:rPr>
  </w:style>
  <w:style w:type="paragraph" w:styleId="af">
    <w:name w:val="Balloon Text"/>
    <w:basedOn w:val="a"/>
    <w:link w:val="af0"/>
    <w:rsid w:val="00B663AE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locked/>
    <w:rsid w:val="00B663AE"/>
    <w:rPr>
      <w:rFonts w:ascii="Tahoma" w:hAnsi="Tahoma" w:cs="Times New Roman"/>
      <w:sz w:val="16"/>
    </w:rPr>
  </w:style>
  <w:style w:type="paragraph" w:customStyle="1" w:styleId="-">
    <w:name w:val="Маркер [-]"/>
    <w:basedOn w:val="a"/>
    <w:uiPriority w:val="99"/>
    <w:rsid w:val="00BB5C53"/>
    <w:pPr>
      <w:numPr>
        <w:numId w:val="2"/>
      </w:numPr>
      <w:spacing w:after="60"/>
      <w:ind w:right="-57"/>
    </w:pPr>
    <w:rPr>
      <w:sz w:val="22"/>
    </w:rPr>
  </w:style>
  <w:style w:type="paragraph" w:styleId="7">
    <w:name w:val="toc 7"/>
    <w:basedOn w:val="a"/>
    <w:next w:val="a"/>
    <w:autoRedefine/>
    <w:locked/>
    <w:rsid w:val="007E71B9"/>
    <w:pPr>
      <w:ind w:left="1440"/>
    </w:pPr>
  </w:style>
  <w:style w:type="paragraph" w:styleId="af1">
    <w:name w:val="List Paragraph"/>
    <w:basedOn w:val="a"/>
    <w:uiPriority w:val="34"/>
    <w:qFormat/>
    <w:rsid w:val="002B3733"/>
    <w:pPr>
      <w:ind w:left="720"/>
      <w:contextualSpacing/>
    </w:pPr>
  </w:style>
  <w:style w:type="paragraph" w:styleId="af2">
    <w:name w:val="Revision"/>
    <w:hidden/>
    <w:uiPriority w:val="99"/>
    <w:semiHidden/>
    <w:rsid w:val="00F902E7"/>
    <w:rPr>
      <w:rFonts w:ascii="Arial" w:hAnsi="Arial"/>
      <w:sz w:val="24"/>
    </w:rPr>
  </w:style>
  <w:style w:type="paragraph" w:customStyle="1" w:styleId="xl25">
    <w:name w:val="xl25"/>
    <w:basedOn w:val="a"/>
    <w:rsid w:val="005027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5">
    <w:name w:val="Титульный лист 5"/>
    <w:basedOn w:val="a"/>
    <w:uiPriority w:val="99"/>
    <w:rsid w:val="0071162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40"/>
    </w:rPr>
  </w:style>
  <w:style w:type="paragraph" w:styleId="af3">
    <w:name w:val="Document Map"/>
    <w:basedOn w:val="a"/>
    <w:link w:val="af4"/>
    <w:semiHidden/>
    <w:rsid w:val="00804B2D"/>
    <w:pPr>
      <w:shd w:val="clear" w:color="auto" w:fill="000080"/>
    </w:pPr>
    <w:rPr>
      <w:rFonts w:ascii="Tahoma" w:hAnsi="Tahoma" w:cs="Tahoma"/>
      <w:sz w:val="20"/>
    </w:rPr>
  </w:style>
  <w:style w:type="character" w:customStyle="1" w:styleId="af4">
    <w:name w:val="Схема документа Знак"/>
    <w:basedOn w:val="a0"/>
    <w:link w:val="af3"/>
    <w:semiHidden/>
    <w:rsid w:val="00804B2D"/>
    <w:rPr>
      <w:rFonts w:ascii="Tahoma" w:hAnsi="Tahoma" w:cs="Tahoma"/>
      <w:shd w:val="clear" w:color="auto" w:fill="000080"/>
    </w:rPr>
  </w:style>
  <w:style w:type="character" w:styleId="af5">
    <w:name w:val="Hyperlink"/>
    <w:uiPriority w:val="99"/>
    <w:unhideWhenUsed/>
    <w:rsid w:val="00804B2D"/>
    <w:rPr>
      <w:color w:val="0000FF"/>
      <w:u w:val="single"/>
    </w:rPr>
  </w:style>
  <w:style w:type="paragraph" w:customStyle="1" w:styleId="11">
    <w:name w:val="Абзац списка1"/>
    <w:basedOn w:val="a"/>
    <w:rsid w:val="00804B2D"/>
    <w:pPr>
      <w:ind w:left="720"/>
      <w:contextualSpacing/>
    </w:pPr>
    <w:rPr>
      <w:rFonts w:ascii="Times New Roman" w:eastAsia="Calibri" w:hAnsi="Times New Roman"/>
      <w:sz w:val="20"/>
    </w:rPr>
  </w:style>
  <w:style w:type="paragraph" w:styleId="af6">
    <w:name w:val="Plain Text"/>
    <w:basedOn w:val="a"/>
    <w:link w:val="af7"/>
    <w:uiPriority w:val="99"/>
    <w:unhideWhenUsed/>
    <w:rsid w:val="00804B2D"/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Текст Знак"/>
    <w:basedOn w:val="a0"/>
    <w:link w:val="af6"/>
    <w:uiPriority w:val="99"/>
    <w:rsid w:val="00804B2D"/>
    <w:rPr>
      <w:rFonts w:ascii="Calibri" w:eastAsia="Calibri" w:hAnsi="Calibri"/>
      <w:sz w:val="22"/>
      <w:szCs w:val="22"/>
      <w:lang w:eastAsia="en-US"/>
    </w:rPr>
  </w:style>
  <w:style w:type="table" w:styleId="af8">
    <w:name w:val="Table Grid"/>
    <w:basedOn w:val="a1"/>
    <w:locked/>
    <w:rsid w:val="0080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B12DD0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7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yarko\Documents\TEMPLATES-SharePoint\2.4%20&#1043;&#1048;&#1055;%20&#1076;&#1086;&#1082;&#1091;&#1084;&#1077;&#1085;&#1090;&#1099;%20(2012)\=2.4.14%20(&#1060;20-01)%20&#1058;&#1077;&#1093;&#1079;&#1072;&#1076;&#1072;&#1085;&#1080;&#1077;%20&#1085;&#1072;%20&#1080;&#1079;&#1099;&#1089;&#1082;&#1072;&#1085;&#1080;&#110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type xmlns="b19ce364-f9ef-42c1-b086-6c43ef8a0337">04. Текстовый документ</Doc_type>
    <orgin xmlns="b19ce364-f9ef-42c1-b086-6c43ef8a0337" xsi:nil="true"/>
    <value xmlns="b19ce364-f9ef-42c1-b086-6c43ef8a0337" xsi:nil="true"/>
    <Parameter xmlns="b19ce364-f9ef-42c1-b086-6c43ef8a0337" xsi:nil="true"/>
    <title0 xmlns="b19ce364-f9ef-42c1-b086-6c43ef8a0337" xsi:nil="true"/>
    <Marka xmlns="b19ce364-f9ef-42c1-b086-6c43ef8a0337">1. Инженерные изыскания</Mar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8EEA92642ABC4E88606E1A4679286A" ma:contentTypeVersion="8" ma:contentTypeDescription="Создание документа." ma:contentTypeScope="" ma:versionID="057a7b71b4335584855dd635e0da4727">
  <xsd:schema xmlns:xsd="http://www.w3.org/2001/XMLSchema" xmlns:xs="http://www.w3.org/2001/XMLSchema" xmlns:p="http://schemas.microsoft.com/office/2006/metadata/properties" xmlns:ns1="b19ce364-f9ef-42c1-b086-6c43ef8a0337" targetNamespace="http://schemas.microsoft.com/office/2006/metadata/properties" ma:root="true" ma:fieldsID="c22cb012c3e6f748b4943cdc915fd184" ns1:_="">
    <xsd:import namespace="b19ce364-f9ef-42c1-b086-6c43ef8a0337"/>
    <xsd:element name="properties">
      <xsd:complexType>
        <xsd:sequence>
          <xsd:element name="documentManagement">
            <xsd:complexType>
              <xsd:all>
                <xsd:element ref="ns1:Marka"/>
                <xsd:element ref="ns1:Doc_type"/>
                <xsd:element ref="ns1:Parameter" minOccurs="0"/>
                <xsd:element ref="ns1:value" minOccurs="0"/>
                <xsd:element ref="ns1:orgin" minOccurs="0"/>
                <xsd:element ref="ns1:titl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ce364-f9ef-42c1-b086-6c43ef8a0337" elementFormDefault="qualified">
    <xsd:import namespace="http://schemas.microsoft.com/office/2006/documentManagement/types"/>
    <xsd:import namespace="http://schemas.microsoft.com/office/infopath/2007/PartnerControls"/>
    <xsd:element name="Marka" ma:index="0" ma:displayName="Марка" ma:format="Dropdown" ma:internalName="Marka">
      <xsd:simpleType>
        <xsd:restriction base="dms:Choice">
          <xsd:enumeration value="1. Инженерные изыскания"/>
        </xsd:restriction>
      </xsd:simpleType>
    </xsd:element>
    <xsd:element name="Doc_type" ma:index="2" ma:displayName="Тип документа" ma:format="Dropdown" ma:internalName="Doc_type">
      <xsd:simpleType>
        <xsd:restriction base="dms:Choice">
          <xsd:enumeration value="01. Чертежи"/>
          <xsd:enumeration value="02. Каталоги"/>
          <xsd:enumeration value="03. Схемы"/>
          <xsd:enumeration value="04. Текстовый документ"/>
          <xsd:enumeration value="05. Опросные листы"/>
          <xsd:enumeration value="07. Инструкции по аудиту"/>
          <xsd:enumeration value="08. Технические условия"/>
          <xsd:enumeration value="09.  Изображения"/>
          <xsd:enumeration value="10. Технологическая схема"/>
          <xsd:enumeration value="11. Инструкция"/>
          <xsd:enumeration value="12. Объемы работ"/>
          <xsd:enumeration value="13. Шаблон сметы"/>
        </xsd:restriction>
      </xsd:simpleType>
    </xsd:element>
    <xsd:element name="Parameter" ma:index="4" nillable="true" ma:displayName="Параметр поиска" ma:format="Dropdown" ma:internalName="Parameter">
      <xsd:simpleType>
        <xsd:restriction base="dms:Choice">
          <xsd:enumeration value="Вариант 1"/>
          <xsd:enumeration value="Вариант 2"/>
          <xsd:enumeration value="Вариант 3"/>
        </xsd:restriction>
      </xsd:simpleType>
    </xsd:element>
    <xsd:element name="value" ma:index="5" nillable="true" ma:displayName="Числовое значение параметра" ma:internalName="value" ma:percentage="FALSE">
      <xsd:simpleType>
        <xsd:restriction base="dms:Number"/>
      </xsd:simpleType>
    </xsd:element>
    <xsd:element name="orgin" ma:index="6" nillable="true" ma:displayName="Источник типового решения" ma:internalName="orgin">
      <xsd:simpleType>
        <xsd:restriction base="dms:Text">
          <xsd:maxLength value="255"/>
        </xsd:restriction>
      </xsd:simpleType>
    </xsd:element>
    <xsd:element name="title0" ma:index="7" nillable="true" ma:displayName="Титул" ma:internalName="title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Тип контента"/>
        <xsd:element ref="dc:title" minOccurs="0" maxOccurs="1" ma:index="1" ma:displayName="Наименование типового решения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415DB-1E70-4691-9129-5B09B3DCA9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58DD7-A467-4116-87EB-29DED76BF46C}">
  <ds:schemaRefs>
    <ds:schemaRef ds:uri="http://schemas.microsoft.com/office/2006/metadata/properties"/>
    <ds:schemaRef ds:uri="http://schemas.microsoft.com/office/infopath/2007/PartnerControls"/>
    <ds:schemaRef ds:uri="b19ce364-f9ef-42c1-b086-6c43ef8a0337"/>
  </ds:schemaRefs>
</ds:datastoreItem>
</file>

<file path=customXml/itemProps3.xml><?xml version="1.0" encoding="utf-8"?>
<ds:datastoreItem xmlns:ds="http://schemas.openxmlformats.org/officeDocument/2006/customXml" ds:itemID="{FA17787F-20E4-47BE-B571-E30F19CFD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ce364-f9ef-42c1-b086-6c43ef8a0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53C395-C779-438E-9400-F4DCE123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=2.4.14 (Ф20-01) Техзадание на изыскания</Template>
  <TotalTime>4</TotalTime>
  <Pages>2</Pages>
  <Words>379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1.1. Техническое задание по инженерным изысканиям</vt:lpstr>
    </vt:vector>
  </TitlesOfParts>
  <Company>ОАО "НИПИгазпереработка"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1.1. Техническое задание по инженерным изысканиям</dc:title>
  <dc:creator>boyarko</dc:creator>
  <cp:lastModifiedBy>Пользователь Windows</cp:lastModifiedBy>
  <cp:revision>5</cp:revision>
  <cp:lastPrinted>2018-09-24T10:22:00Z</cp:lastPrinted>
  <dcterms:created xsi:type="dcterms:W3CDTF">2019-09-27T07:48:00Z</dcterms:created>
  <dcterms:modified xsi:type="dcterms:W3CDTF">2020-03-24T13:27:00Z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47CC7JJTSMJM-200-1244</vt:lpwstr>
  </property>
  <property fmtid="{D5CDD505-2E9C-101B-9397-08002B2CF9AE}" pid="3" name="_dlc_DocIdItemGuid">
    <vt:lpwstr>780709de-b085-471d-8964-43646efe0206</vt:lpwstr>
  </property>
  <property fmtid="{D5CDD505-2E9C-101B-9397-08002B2CF9AE}" pid="4" name="_dlc_DocIdUrl">
    <vt:lpwstr>https://home.nipigas.ru/_layouts/DocIdRedir.aspx?ID=47CC7JJTSMJM-200-1244, 47CC7JJTSMJM-200-1244</vt:lpwstr>
  </property>
  <property fmtid="{D5CDD505-2E9C-101B-9397-08002B2CF9AE}" pid="5" name="ContentTypeId">
    <vt:lpwstr>0x010100738EEA92642ABC4E88606E1A4679286A</vt:lpwstr>
  </property>
</Properties>
</file>